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6B" w:rsidRPr="00F93533" w:rsidRDefault="006B376B" w:rsidP="00F93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33">
        <w:rPr>
          <w:rFonts w:ascii="Times New Roman" w:hAnsi="Times New Roman" w:cs="Times New Roman"/>
          <w:b/>
          <w:sz w:val="28"/>
          <w:szCs w:val="28"/>
        </w:rPr>
        <w:t>KLAIPĖDOS LOPŠELIS-DARŽELIS „EGLUTĖ“</w:t>
      </w:r>
    </w:p>
    <w:p w:rsidR="006B376B" w:rsidRPr="00F93533" w:rsidRDefault="006B376B" w:rsidP="00F93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33">
        <w:rPr>
          <w:rFonts w:ascii="Times New Roman" w:hAnsi="Times New Roman" w:cs="Times New Roman"/>
          <w:b/>
          <w:sz w:val="28"/>
          <w:szCs w:val="28"/>
        </w:rPr>
        <w:t>GILUMINIO VEIKLOS ĮSIVERTINIMO ATASKAITA</w:t>
      </w:r>
    </w:p>
    <w:p w:rsidR="006B376B" w:rsidRDefault="00F93533" w:rsidP="00C03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33">
        <w:rPr>
          <w:rFonts w:ascii="Times New Roman" w:hAnsi="Times New Roman" w:cs="Times New Roman"/>
          <w:b/>
          <w:sz w:val="28"/>
          <w:szCs w:val="28"/>
        </w:rPr>
        <w:t>2020–</w:t>
      </w:r>
      <w:r w:rsidR="005F76AF" w:rsidRPr="00F93533">
        <w:rPr>
          <w:rFonts w:ascii="Times New Roman" w:hAnsi="Times New Roman" w:cs="Times New Roman"/>
          <w:b/>
          <w:sz w:val="28"/>
          <w:szCs w:val="28"/>
        </w:rPr>
        <w:t>2021</w:t>
      </w:r>
      <w:r w:rsidR="00BC07F5" w:rsidRPr="00F93533">
        <w:rPr>
          <w:rFonts w:ascii="Times New Roman" w:hAnsi="Times New Roman" w:cs="Times New Roman"/>
          <w:b/>
          <w:sz w:val="28"/>
          <w:szCs w:val="28"/>
        </w:rPr>
        <w:t xml:space="preserve"> M.M.</w:t>
      </w:r>
    </w:p>
    <w:p w:rsidR="00C03AD0" w:rsidRPr="00F93533" w:rsidRDefault="00C03AD0" w:rsidP="00C03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76B" w:rsidRPr="00826C9A" w:rsidRDefault="006A48B0" w:rsidP="00C03AD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77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F07709">
        <w:rPr>
          <w:rFonts w:ascii="Times New Roman" w:hAnsi="Times New Roman" w:cs="Times New Roman"/>
          <w:sz w:val="24"/>
          <w:szCs w:val="24"/>
        </w:rPr>
        <w:t xml:space="preserve"> </w:t>
      </w:r>
      <w:r w:rsidR="006B376B" w:rsidRPr="00826C9A">
        <w:rPr>
          <w:rFonts w:ascii="Times New Roman" w:hAnsi="Times New Roman" w:cs="Times New Roman"/>
          <w:sz w:val="24"/>
          <w:szCs w:val="24"/>
        </w:rPr>
        <w:t>m. giluminiam v</w:t>
      </w:r>
      <w:r w:rsidR="00F07709">
        <w:rPr>
          <w:rFonts w:ascii="Times New Roman" w:hAnsi="Times New Roman" w:cs="Times New Roman"/>
          <w:sz w:val="24"/>
          <w:szCs w:val="24"/>
        </w:rPr>
        <w:t xml:space="preserve">eiklos įsivertinimui </w:t>
      </w:r>
      <w:r w:rsidR="006B376B" w:rsidRPr="00826C9A">
        <w:rPr>
          <w:rFonts w:ascii="Times New Roman" w:hAnsi="Times New Roman" w:cs="Times New Roman"/>
          <w:sz w:val="24"/>
          <w:szCs w:val="24"/>
        </w:rPr>
        <w:t xml:space="preserve">tirti </w:t>
      </w:r>
      <w:r>
        <w:rPr>
          <w:rFonts w:ascii="Times New Roman" w:hAnsi="Times New Roman" w:cs="Times New Roman"/>
          <w:sz w:val="24"/>
          <w:szCs w:val="24"/>
        </w:rPr>
        <w:t>pasirinkta 3 srities „Vaiko ugdymo(si) pasiekimai</w:t>
      </w:r>
      <w:r w:rsidR="000B3B2D" w:rsidRPr="00826C9A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rodiklio 3.2. „Vaiko pasiekimų kokybė“ pagalbinį rodiklį 3.2.3. „Specialių</w:t>
      </w:r>
      <w:r w:rsidR="00F07709">
        <w:rPr>
          <w:rFonts w:ascii="Times New Roman" w:hAnsi="Times New Roman" w:cs="Times New Roman"/>
          <w:sz w:val="24"/>
          <w:szCs w:val="24"/>
        </w:rPr>
        <w:t xml:space="preserve">jų poreikių vaikų ugdymo(si) </w:t>
      </w:r>
      <w:r>
        <w:rPr>
          <w:rFonts w:ascii="Times New Roman" w:hAnsi="Times New Roman" w:cs="Times New Roman"/>
          <w:sz w:val="24"/>
          <w:szCs w:val="24"/>
        </w:rPr>
        <w:t>pažanga</w:t>
      </w:r>
      <w:r w:rsidR="000B3B2D" w:rsidRPr="00826C9A">
        <w:rPr>
          <w:rFonts w:ascii="Times New Roman" w:hAnsi="Times New Roman" w:cs="Times New Roman"/>
          <w:sz w:val="24"/>
          <w:szCs w:val="24"/>
        </w:rPr>
        <w:t>“. Šis rodiklis buvo pasirinktas kaip silpnia</w:t>
      </w:r>
      <w:r>
        <w:rPr>
          <w:rFonts w:ascii="Times New Roman" w:hAnsi="Times New Roman" w:cs="Times New Roman"/>
          <w:sz w:val="24"/>
          <w:szCs w:val="24"/>
        </w:rPr>
        <w:t>usiai įvertintas, remiantis 2020</w:t>
      </w:r>
      <w:r w:rsidR="00F07709">
        <w:rPr>
          <w:rFonts w:ascii="Times New Roman" w:hAnsi="Times New Roman" w:cs="Times New Roman"/>
          <w:sz w:val="24"/>
          <w:szCs w:val="24"/>
        </w:rPr>
        <w:t xml:space="preserve"> m.m. p</w:t>
      </w:r>
      <w:r w:rsidR="000B3B2D" w:rsidRPr="00826C9A">
        <w:rPr>
          <w:rFonts w:ascii="Times New Roman" w:hAnsi="Times New Roman" w:cs="Times New Roman"/>
          <w:sz w:val="24"/>
          <w:szCs w:val="24"/>
        </w:rPr>
        <w:t>lačiojo įstaigos audito rezultatais.</w:t>
      </w:r>
    </w:p>
    <w:p w:rsidR="000B3B2D" w:rsidRPr="00826C9A" w:rsidRDefault="000B3B2D" w:rsidP="00C03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C9A">
        <w:rPr>
          <w:rFonts w:ascii="Times New Roman" w:hAnsi="Times New Roman" w:cs="Times New Roman"/>
          <w:sz w:val="24"/>
          <w:szCs w:val="24"/>
        </w:rPr>
        <w:t xml:space="preserve">       Giluminis įsivertinimas vyko </w:t>
      </w:r>
      <w:r w:rsidR="006A48B0">
        <w:rPr>
          <w:rFonts w:ascii="Times New Roman" w:hAnsi="Times New Roman" w:cs="Times New Roman"/>
          <w:sz w:val="24"/>
          <w:szCs w:val="24"/>
        </w:rPr>
        <w:t>2021</w:t>
      </w:r>
      <w:r w:rsidR="00E9051F">
        <w:rPr>
          <w:rFonts w:ascii="Times New Roman" w:hAnsi="Times New Roman" w:cs="Times New Roman"/>
          <w:sz w:val="24"/>
          <w:szCs w:val="24"/>
        </w:rPr>
        <w:t xml:space="preserve"> m. k</w:t>
      </w:r>
      <w:r w:rsidR="00F07709">
        <w:rPr>
          <w:rFonts w:ascii="Times New Roman" w:hAnsi="Times New Roman" w:cs="Times New Roman"/>
          <w:sz w:val="24"/>
          <w:szCs w:val="24"/>
        </w:rPr>
        <w:t>ovo–</w:t>
      </w:r>
      <w:r w:rsidRPr="00826C9A">
        <w:rPr>
          <w:rFonts w:ascii="Times New Roman" w:hAnsi="Times New Roman" w:cs="Times New Roman"/>
          <w:sz w:val="24"/>
          <w:szCs w:val="24"/>
        </w:rPr>
        <w:t>gegužės mėnesiais ir apėmė keletą etapų:</w:t>
      </w:r>
    </w:p>
    <w:p w:rsidR="000B3B2D" w:rsidRPr="00826C9A" w:rsidRDefault="00F07709" w:rsidP="00C03AD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B3B2D" w:rsidRPr="00826C9A">
        <w:rPr>
          <w:rFonts w:ascii="Times New Roman" w:hAnsi="Times New Roman" w:cs="Times New Roman"/>
          <w:sz w:val="24"/>
          <w:szCs w:val="24"/>
        </w:rPr>
        <w:t>asirengimas įsivertinti;</w:t>
      </w:r>
    </w:p>
    <w:p w:rsidR="000B3B2D" w:rsidRPr="00826C9A" w:rsidRDefault="00F07709" w:rsidP="00C03AD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B3B2D" w:rsidRPr="00826C9A">
        <w:rPr>
          <w:rFonts w:ascii="Times New Roman" w:hAnsi="Times New Roman" w:cs="Times New Roman"/>
          <w:sz w:val="24"/>
          <w:szCs w:val="24"/>
        </w:rPr>
        <w:t>asirinktų veiklos rodiklių giluminis nagrinėjimas ir įsivertinimas;</w:t>
      </w:r>
    </w:p>
    <w:p w:rsidR="000B3B2D" w:rsidRPr="00F93533" w:rsidRDefault="00F07709" w:rsidP="00C03AD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B3B2D" w:rsidRPr="00826C9A">
        <w:rPr>
          <w:rFonts w:ascii="Times New Roman" w:hAnsi="Times New Roman" w:cs="Times New Roman"/>
          <w:sz w:val="24"/>
          <w:szCs w:val="24"/>
        </w:rPr>
        <w:t>tsiskaitymas apie atliktas vertinimo procedūras ir informavimas apie gautas išvadas.</w:t>
      </w:r>
    </w:p>
    <w:p w:rsidR="000B3B2D" w:rsidRDefault="000B3B2D" w:rsidP="00C03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9A">
        <w:rPr>
          <w:rFonts w:ascii="Times New Roman" w:hAnsi="Times New Roman" w:cs="Times New Roman"/>
          <w:sz w:val="24"/>
          <w:szCs w:val="24"/>
        </w:rPr>
        <w:t xml:space="preserve">   </w:t>
      </w:r>
      <w:r w:rsidR="00F07709">
        <w:rPr>
          <w:rFonts w:ascii="Times New Roman" w:hAnsi="Times New Roman" w:cs="Times New Roman"/>
          <w:sz w:val="24"/>
          <w:szCs w:val="24"/>
        </w:rPr>
        <w:t xml:space="preserve">   </w:t>
      </w:r>
      <w:r w:rsidRPr="00826C9A">
        <w:rPr>
          <w:rFonts w:ascii="Times New Roman" w:hAnsi="Times New Roman" w:cs="Times New Roman"/>
          <w:sz w:val="24"/>
          <w:szCs w:val="24"/>
        </w:rPr>
        <w:t>Giluminį įsivertinimą atliko Klaipėdos lopšelio-darželio „Eglutė“ vidaus audito koordinavimo grupė</w:t>
      </w:r>
      <w:r w:rsidR="00061E3C" w:rsidRPr="00826C9A">
        <w:rPr>
          <w:rFonts w:ascii="Times New Roman" w:hAnsi="Times New Roman" w:cs="Times New Roman"/>
          <w:sz w:val="24"/>
          <w:szCs w:val="24"/>
        </w:rPr>
        <w:t xml:space="preserve">, sudaryta Klaipėdos lopšelio-darželio „Eglutė“ </w:t>
      </w:r>
      <w:r w:rsidR="00C03AD0">
        <w:rPr>
          <w:rFonts w:ascii="Times New Roman" w:hAnsi="Times New Roman" w:cs="Times New Roman"/>
          <w:sz w:val="24"/>
          <w:szCs w:val="24"/>
        </w:rPr>
        <w:t>direktoriaus 2020 m. spalio 14</w:t>
      </w:r>
      <w:r w:rsidR="00E9051F">
        <w:rPr>
          <w:rFonts w:ascii="Times New Roman" w:hAnsi="Times New Roman" w:cs="Times New Roman"/>
          <w:sz w:val="24"/>
          <w:szCs w:val="24"/>
        </w:rPr>
        <w:t xml:space="preserve"> d. į</w:t>
      </w:r>
      <w:r w:rsidR="00F93533">
        <w:rPr>
          <w:rFonts w:ascii="Times New Roman" w:hAnsi="Times New Roman" w:cs="Times New Roman"/>
          <w:sz w:val="24"/>
          <w:szCs w:val="24"/>
        </w:rPr>
        <w:t>sakymu Nr. V</w:t>
      </w:r>
      <w:r w:rsidR="00C03AD0">
        <w:rPr>
          <w:rFonts w:ascii="Times New Roman" w:hAnsi="Times New Roman" w:cs="Times New Roman"/>
          <w:sz w:val="24"/>
          <w:szCs w:val="24"/>
        </w:rPr>
        <w:t>-94</w:t>
      </w:r>
      <w:r w:rsidR="00A1183A" w:rsidRPr="00826C9A">
        <w:rPr>
          <w:rFonts w:ascii="Times New Roman" w:hAnsi="Times New Roman" w:cs="Times New Roman"/>
          <w:sz w:val="24"/>
          <w:szCs w:val="24"/>
        </w:rPr>
        <w:t>. VAK</w:t>
      </w:r>
      <w:r w:rsidR="00061E3C" w:rsidRPr="00826C9A">
        <w:rPr>
          <w:rFonts w:ascii="Times New Roman" w:hAnsi="Times New Roman" w:cs="Times New Roman"/>
          <w:sz w:val="24"/>
          <w:szCs w:val="24"/>
        </w:rPr>
        <w:t xml:space="preserve">  grupės sudėtis: direktoriaus pavaduotoja ugdymui Rimutė Tarvydienė, ikimokyklini</w:t>
      </w:r>
      <w:r w:rsidR="00F461C9">
        <w:rPr>
          <w:rFonts w:ascii="Times New Roman" w:hAnsi="Times New Roman" w:cs="Times New Roman"/>
          <w:sz w:val="24"/>
          <w:szCs w:val="24"/>
        </w:rPr>
        <w:t>o ugdymo mokytojos</w:t>
      </w:r>
      <w:r w:rsidR="00061E3C" w:rsidRPr="00826C9A">
        <w:rPr>
          <w:rFonts w:ascii="Times New Roman" w:hAnsi="Times New Roman" w:cs="Times New Roman"/>
          <w:sz w:val="24"/>
          <w:szCs w:val="24"/>
        </w:rPr>
        <w:t xml:space="preserve"> D</w:t>
      </w:r>
      <w:r w:rsidR="00F93533">
        <w:rPr>
          <w:rFonts w:ascii="Times New Roman" w:hAnsi="Times New Roman" w:cs="Times New Roman"/>
          <w:sz w:val="24"/>
          <w:szCs w:val="24"/>
        </w:rPr>
        <w:t>iana Kurlienė</w:t>
      </w:r>
      <w:r w:rsidR="00F461C9">
        <w:rPr>
          <w:rFonts w:ascii="Times New Roman" w:hAnsi="Times New Roman" w:cs="Times New Roman"/>
          <w:sz w:val="24"/>
          <w:szCs w:val="24"/>
        </w:rPr>
        <w:t xml:space="preserve"> ir</w:t>
      </w:r>
      <w:r w:rsidR="005F76AF">
        <w:rPr>
          <w:rFonts w:ascii="Times New Roman" w:hAnsi="Times New Roman" w:cs="Times New Roman"/>
          <w:sz w:val="24"/>
          <w:szCs w:val="24"/>
        </w:rPr>
        <w:t xml:space="preserve"> Inga Tarvydienė,</w:t>
      </w:r>
      <w:r w:rsidR="00C03AD0">
        <w:rPr>
          <w:rFonts w:ascii="Times New Roman" w:hAnsi="Times New Roman" w:cs="Times New Roman"/>
          <w:sz w:val="24"/>
          <w:szCs w:val="24"/>
        </w:rPr>
        <w:t xml:space="preserve"> </w:t>
      </w:r>
      <w:r w:rsidR="005F76AF">
        <w:rPr>
          <w:rFonts w:ascii="Times New Roman" w:hAnsi="Times New Roman" w:cs="Times New Roman"/>
          <w:sz w:val="24"/>
          <w:szCs w:val="24"/>
        </w:rPr>
        <w:t>priešmokyklinio ugdymo mokytoja</w:t>
      </w:r>
      <w:r w:rsidR="00061E3C" w:rsidRPr="00826C9A">
        <w:rPr>
          <w:rFonts w:ascii="Times New Roman" w:hAnsi="Times New Roman" w:cs="Times New Roman"/>
          <w:sz w:val="24"/>
          <w:szCs w:val="24"/>
        </w:rPr>
        <w:t xml:space="preserve"> Regina Bukienė.</w:t>
      </w:r>
    </w:p>
    <w:p w:rsidR="00061E3C" w:rsidRPr="00826C9A" w:rsidRDefault="00A15652" w:rsidP="00C03AD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A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Giluminis įsivertinimas atli</w:t>
      </w:r>
      <w:r w:rsidR="00F461C9">
        <w:rPr>
          <w:rFonts w:ascii="Times New Roman" w:hAnsi="Times New Roman" w:cs="Times New Roman"/>
          <w:sz w:val="24"/>
          <w:szCs w:val="24"/>
        </w:rPr>
        <w:t>ktas vadovaujantis</w:t>
      </w:r>
      <w:r w:rsidR="005F76AF">
        <w:rPr>
          <w:rFonts w:ascii="Times New Roman" w:hAnsi="Times New Roman" w:cs="Times New Roman"/>
          <w:sz w:val="24"/>
          <w:szCs w:val="24"/>
        </w:rPr>
        <w:t xml:space="preserve"> direktoriaus 2021</w:t>
      </w:r>
      <w:r w:rsidR="00C03AD0">
        <w:rPr>
          <w:rFonts w:ascii="Times New Roman" w:hAnsi="Times New Roman" w:cs="Times New Roman"/>
          <w:sz w:val="24"/>
          <w:szCs w:val="24"/>
        </w:rPr>
        <w:t xml:space="preserve"> </w:t>
      </w:r>
      <w:r w:rsidR="00F93533">
        <w:rPr>
          <w:rFonts w:ascii="Times New Roman" w:hAnsi="Times New Roman" w:cs="Times New Roman"/>
          <w:sz w:val="24"/>
          <w:szCs w:val="24"/>
        </w:rPr>
        <w:t>m. vasario 5 d. įsakymu Nr. V-24</w:t>
      </w:r>
      <w:r w:rsidR="00F461C9">
        <w:rPr>
          <w:rFonts w:ascii="Times New Roman" w:hAnsi="Times New Roman" w:cs="Times New Roman"/>
          <w:sz w:val="24"/>
          <w:szCs w:val="24"/>
        </w:rPr>
        <w:t xml:space="preserve"> „ Dėl įstaigos vidaus audito“.</w:t>
      </w:r>
    </w:p>
    <w:p w:rsidR="00AE18E5" w:rsidRPr="00F461C9" w:rsidRDefault="00061E3C" w:rsidP="00C03A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C9A">
        <w:rPr>
          <w:rFonts w:ascii="Times New Roman" w:hAnsi="Times New Roman" w:cs="Times New Roman"/>
          <w:b/>
          <w:sz w:val="24"/>
          <w:szCs w:val="24"/>
        </w:rPr>
        <w:t xml:space="preserve">       Duomenų rinkimo būdai:</w:t>
      </w:r>
    </w:p>
    <w:p w:rsidR="00097823" w:rsidRDefault="00E9051F" w:rsidP="00C03AD0">
      <w:pPr>
        <w:pStyle w:val="ListParagraph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Dokumentų analizė</w:t>
      </w:r>
      <w:r w:rsidR="00097823" w:rsidRPr="00826C9A">
        <w:rPr>
          <w:rFonts w:ascii="Times New Roman" w:hAnsi="Times New Roman" w:cs="Times New Roman"/>
          <w:sz w:val="24"/>
          <w:szCs w:val="24"/>
        </w:rPr>
        <w:t>:</w:t>
      </w:r>
      <w:r w:rsidR="006A48B0">
        <w:rPr>
          <w:rFonts w:ascii="Times New Roman" w:hAnsi="Times New Roman" w:cs="Times New Roman"/>
          <w:sz w:val="24"/>
          <w:szCs w:val="24"/>
        </w:rPr>
        <w:t xml:space="preserve"> įs</w:t>
      </w:r>
      <w:r w:rsidR="00F461C9">
        <w:rPr>
          <w:rFonts w:ascii="Times New Roman" w:hAnsi="Times New Roman" w:cs="Times New Roman"/>
          <w:sz w:val="24"/>
          <w:szCs w:val="24"/>
        </w:rPr>
        <w:t>taigos 2020 m. veiklos planas</w:t>
      </w:r>
      <w:r w:rsidR="006A48B0">
        <w:rPr>
          <w:rFonts w:ascii="Times New Roman" w:hAnsi="Times New Roman" w:cs="Times New Roman"/>
          <w:sz w:val="24"/>
          <w:szCs w:val="24"/>
        </w:rPr>
        <w:t>, vaikų</w:t>
      </w:r>
      <w:r w:rsidR="00F011B6">
        <w:rPr>
          <w:rFonts w:ascii="Times New Roman" w:hAnsi="Times New Roman" w:cs="Times New Roman"/>
          <w:sz w:val="24"/>
          <w:szCs w:val="24"/>
        </w:rPr>
        <w:t xml:space="preserve"> pasiekimų</w:t>
      </w:r>
      <w:r w:rsidR="00F461C9">
        <w:rPr>
          <w:rFonts w:ascii="Times New Roman" w:hAnsi="Times New Roman" w:cs="Times New Roman"/>
          <w:sz w:val="24"/>
          <w:szCs w:val="24"/>
        </w:rPr>
        <w:t xml:space="preserve"> vertinimo aprašas</w:t>
      </w:r>
      <w:r w:rsidR="006A48B0">
        <w:rPr>
          <w:rFonts w:ascii="Times New Roman" w:hAnsi="Times New Roman" w:cs="Times New Roman"/>
          <w:sz w:val="24"/>
          <w:szCs w:val="24"/>
        </w:rPr>
        <w:t>,</w:t>
      </w:r>
      <w:r w:rsidR="00F011B6">
        <w:rPr>
          <w:rFonts w:ascii="Times New Roman" w:hAnsi="Times New Roman" w:cs="Times New Roman"/>
          <w:sz w:val="24"/>
          <w:szCs w:val="24"/>
        </w:rPr>
        <w:t xml:space="preserve"> priešmokyklinio ugdymo(si) standartai,</w:t>
      </w:r>
      <w:r w:rsidR="006A48B0">
        <w:rPr>
          <w:rFonts w:ascii="Times New Roman" w:hAnsi="Times New Roman" w:cs="Times New Roman"/>
          <w:sz w:val="24"/>
          <w:szCs w:val="24"/>
        </w:rPr>
        <w:t xml:space="preserve"> vaiko gerovės komisijos posėdžių protokolai, į</w:t>
      </w:r>
      <w:r w:rsidR="00F461C9">
        <w:rPr>
          <w:rFonts w:ascii="Times New Roman" w:hAnsi="Times New Roman" w:cs="Times New Roman"/>
          <w:sz w:val="24"/>
          <w:szCs w:val="24"/>
        </w:rPr>
        <w:t>staigos logopedo</w:t>
      </w:r>
      <w:r w:rsidR="006A48B0">
        <w:rPr>
          <w:rFonts w:ascii="Times New Roman" w:hAnsi="Times New Roman" w:cs="Times New Roman"/>
          <w:sz w:val="24"/>
          <w:szCs w:val="24"/>
        </w:rPr>
        <w:t xml:space="preserve"> darbo planai ir ataskaitos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03AD0" w:rsidRPr="00C03AD0" w:rsidRDefault="00C03AD0" w:rsidP="00C03AD0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1C9">
        <w:rPr>
          <w:rFonts w:ascii="Times New Roman" w:hAnsi="Times New Roman" w:cs="Times New Roman"/>
          <w:sz w:val="24"/>
          <w:szCs w:val="24"/>
        </w:rPr>
        <w:t>Darbuotojų anketinė apklausa.</w:t>
      </w:r>
    </w:p>
    <w:p w:rsidR="00C03AD0" w:rsidRDefault="00C03AD0" w:rsidP="00C03AD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EEB" w:rsidRPr="00F93533" w:rsidRDefault="004B5AF9" w:rsidP="00C03AD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33">
        <w:rPr>
          <w:rFonts w:ascii="Times New Roman" w:hAnsi="Times New Roman" w:cs="Times New Roman"/>
          <w:b/>
          <w:sz w:val="28"/>
          <w:szCs w:val="28"/>
        </w:rPr>
        <w:t>VEIKLOS RODIKLIO ĮVERTINIMO PAGRINDIMAS</w:t>
      </w:r>
    </w:p>
    <w:p w:rsidR="004B5AF9" w:rsidRPr="00826C9A" w:rsidRDefault="004B5AF9" w:rsidP="00C03AD0">
      <w:pPr>
        <w:pStyle w:val="ListParagraph"/>
        <w:numPr>
          <w:ilvl w:val="0"/>
          <w:numId w:val="8"/>
        </w:num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9A">
        <w:rPr>
          <w:rFonts w:ascii="Times New Roman" w:hAnsi="Times New Roman" w:cs="Times New Roman"/>
          <w:b/>
          <w:sz w:val="24"/>
          <w:szCs w:val="24"/>
        </w:rPr>
        <w:t>DOKUMENTŲ ANALIZĖ</w:t>
      </w:r>
    </w:p>
    <w:p w:rsidR="002266EF" w:rsidRDefault="002266EF" w:rsidP="00C03AD0">
      <w:pPr>
        <w:pStyle w:val="ListParagraph"/>
        <w:spacing w:line="240" w:lineRule="auto"/>
        <w:ind w:left="690"/>
        <w:jc w:val="center"/>
        <w:rPr>
          <w:rFonts w:ascii="Times New Roman" w:hAnsi="Times New Roman" w:cs="Times New Roman"/>
          <w:sz w:val="24"/>
          <w:szCs w:val="24"/>
        </w:rPr>
      </w:pPr>
    </w:p>
    <w:p w:rsidR="00F04560" w:rsidRDefault="00C03AD0" w:rsidP="00C03AD0">
      <w:pPr>
        <w:pStyle w:val="ListParagraph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1C9">
        <w:rPr>
          <w:rFonts w:ascii="Times New Roman" w:hAnsi="Times New Roman" w:cs="Times New Roman"/>
          <w:sz w:val="24"/>
          <w:szCs w:val="24"/>
        </w:rPr>
        <w:t>2018 m. rugsėjo</w:t>
      </w:r>
      <w:r w:rsidR="00F04560">
        <w:rPr>
          <w:rFonts w:ascii="Times New Roman" w:hAnsi="Times New Roman" w:cs="Times New Roman"/>
          <w:sz w:val="24"/>
          <w:szCs w:val="24"/>
        </w:rPr>
        <w:t xml:space="preserve"> mėn. buvo parengtas ir patvirtintas Klaipėdos lopšėlio-darželio „Eglutė“ ikimokyklinio ir priešmokyklinio ugdymo vaikų pasiekimų vertinimo aprašas. Apraše </w:t>
      </w:r>
      <w:r w:rsidR="002A2EEB">
        <w:rPr>
          <w:rFonts w:ascii="Times New Roman" w:hAnsi="Times New Roman" w:cs="Times New Roman"/>
          <w:sz w:val="24"/>
          <w:szCs w:val="24"/>
        </w:rPr>
        <w:t>numatomi</w:t>
      </w:r>
      <w:r w:rsidR="00F04560">
        <w:rPr>
          <w:rFonts w:ascii="Times New Roman" w:hAnsi="Times New Roman" w:cs="Times New Roman"/>
          <w:sz w:val="24"/>
          <w:szCs w:val="24"/>
        </w:rPr>
        <w:t xml:space="preserve"> vertinimo tikslai ir uždaviniai, nuostatos ir principai, vertinimo planavimas ir metodai, atsakomybė ir įgaliojimai.</w:t>
      </w:r>
    </w:p>
    <w:p w:rsidR="00F461C9" w:rsidRDefault="00C03AD0" w:rsidP="00C03AD0">
      <w:pPr>
        <w:pStyle w:val="ListParagraph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1C9">
        <w:rPr>
          <w:rFonts w:ascii="Times New Roman" w:hAnsi="Times New Roman" w:cs="Times New Roman"/>
          <w:sz w:val="24"/>
          <w:szCs w:val="24"/>
        </w:rPr>
        <w:t>Šiuo metu rengiamas naujas, pakoreguotas vaikų pasiekimų vertinimo aprašas.</w:t>
      </w:r>
    </w:p>
    <w:p w:rsidR="002A2EEB" w:rsidRPr="00C03AD0" w:rsidRDefault="00C03AD0" w:rsidP="00592FA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Klaipėdos lopšelio-darželio</w:t>
      </w:r>
      <w:r w:rsidR="002A2EEB" w:rsidRPr="00C03AD0">
        <w:rPr>
          <w:rFonts w:ascii="Times New Roman" w:hAnsi="Times New Roman" w:cs="Times New Roman"/>
          <w:sz w:val="24"/>
          <w:szCs w:val="24"/>
        </w:rPr>
        <w:t xml:space="preserve"> „Eglutė“ Vaiko gerov</w:t>
      </w:r>
      <w:r w:rsidR="00F461C9" w:rsidRPr="00C03AD0">
        <w:rPr>
          <w:rFonts w:ascii="Times New Roman" w:hAnsi="Times New Roman" w:cs="Times New Roman"/>
          <w:sz w:val="24"/>
          <w:szCs w:val="24"/>
        </w:rPr>
        <w:t>ės ko</w:t>
      </w:r>
      <w:r w:rsidR="00DF23AD" w:rsidRPr="00C03AD0">
        <w:rPr>
          <w:rFonts w:ascii="Times New Roman" w:hAnsi="Times New Roman" w:cs="Times New Roman"/>
          <w:sz w:val="24"/>
          <w:szCs w:val="24"/>
        </w:rPr>
        <w:t>misijos 2020 m. veiklos plane  buvo keliami  uždaviniai</w:t>
      </w:r>
      <w:r w:rsidR="002A2EEB" w:rsidRPr="00C03AD0">
        <w:rPr>
          <w:rFonts w:ascii="Times New Roman" w:hAnsi="Times New Roman" w:cs="Times New Roman"/>
          <w:sz w:val="24"/>
          <w:szCs w:val="24"/>
        </w:rPr>
        <w:t>:</w:t>
      </w:r>
    </w:p>
    <w:p w:rsidR="002A2EEB" w:rsidRDefault="00C03AD0" w:rsidP="00592FAA">
      <w:pPr>
        <w:pStyle w:val="ListParagraph"/>
        <w:numPr>
          <w:ilvl w:val="0"/>
          <w:numId w:val="16"/>
        </w:numPr>
        <w:tabs>
          <w:tab w:val="left" w:pos="142"/>
          <w:tab w:val="left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2A2EEB">
        <w:rPr>
          <w:rFonts w:ascii="Times New Roman" w:hAnsi="Times New Roman" w:cs="Times New Roman"/>
          <w:sz w:val="24"/>
          <w:szCs w:val="24"/>
        </w:rPr>
        <w:t>obulinti specialiųjų ugdymo(si) poreikių vaikų visapusišką poreikių tenkinimą, bendradarbiaujant su tėvais, su socialiniais partneriais; taip pat gerinti šių vaikų emocinę savijautą;</w:t>
      </w:r>
    </w:p>
    <w:p w:rsidR="002A2EEB" w:rsidRDefault="00592FAA" w:rsidP="00592FAA">
      <w:pPr>
        <w:pStyle w:val="ListParagraph"/>
        <w:numPr>
          <w:ilvl w:val="0"/>
          <w:numId w:val="16"/>
        </w:numPr>
        <w:tabs>
          <w:tab w:val="left" w:pos="142"/>
        </w:tabs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A2EEB">
        <w:rPr>
          <w:rFonts w:ascii="Times New Roman" w:hAnsi="Times New Roman" w:cs="Times New Roman"/>
          <w:sz w:val="24"/>
          <w:szCs w:val="24"/>
        </w:rPr>
        <w:t>ūpintis vaiko socialine gerove</w:t>
      </w:r>
      <w:r w:rsidR="00B75510">
        <w:rPr>
          <w:rFonts w:ascii="Times New Roman" w:hAnsi="Times New Roman" w:cs="Times New Roman"/>
          <w:sz w:val="24"/>
          <w:szCs w:val="24"/>
        </w:rPr>
        <w:t>, teikti švietimo pagalbą;</w:t>
      </w:r>
    </w:p>
    <w:p w:rsidR="00B75510" w:rsidRDefault="00592FAA" w:rsidP="00592FAA">
      <w:pPr>
        <w:pStyle w:val="ListParagraph"/>
        <w:numPr>
          <w:ilvl w:val="0"/>
          <w:numId w:val="16"/>
        </w:numPr>
        <w:tabs>
          <w:tab w:val="left" w:pos="142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75510">
        <w:rPr>
          <w:rFonts w:ascii="Times New Roman" w:hAnsi="Times New Roman" w:cs="Times New Roman"/>
          <w:sz w:val="24"/>
          <w:szCs w:val="24"/>
        </w:rPr>
        <w:t>eikti metodinę informaciją tėvams prevencijos, specialiojo ugdymo, socialinio švietimo klausimais;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75510">
        <w:rPr>
          <w:rFonts w:ascii="Times New Roman" w:hAnsi="Times New Roman" w:cs="Times New Roman"/>
          <w:sz w:val="24"/>
          <w:szCs w:val="24"/>
        </w:rPr>
        <w:t>obulinti metodinį ir profesinį pedagogų bendradarbiavimą, skleisti švietimo naujoves, dalintis gerąją darbo patirtimi;</w:t>
      </w:r>
    </w:p>
    <w:p w:rsidR="00B75510" w:rsidRDefault="00592FAA" w:rsidP="00592FAA">
      <w:pPr>
        <w:pStyle w:val="ListParagraph"/>
        <w:numPr>
          <w:ilvl w:val="0"/>
          <w:numId w:val="16"/>
        </w:numPr>
        <w:tabs>
          <w:tab w:val="left" w:pos="142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B75510">
        <w:rPr>
          <w:rFonts w:ascii="Times New Roman" w:hAnsi="Times New Roman" w:cs="Times New Roman"/>
          <w:sz w:val="24"/>
          <w:szCs w:val="24"/>
        </w:rPr>
        <w:t>vykus krizei lopšelyje-darželyje, organizuoti krizės valdymo priemones.</w:t>
      </w:r>
    </w:p>
    <w:p w:rsidR="00B75510" w:rsidRPr="00592FAA" w:rsidRDefault="00592FAA" w:rsidP="00592FA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23AD" w:rsidRPr="00592FAA">
        <w:rPr>
          <w:rFonts w:ascii="Times New Roman" w:hAnsi="Times New Roman" w:cs="Times New Roman"/>
          <w:sz w:val="24"/>
          <w:szCs w:val="24"/>
        </w:rPr>
        <w:t>2020 m.</w:t>
      </w:r>
      <w:r w:rsidR="00B75510" w:rsidRPr="00592FAA">
        <w:rPr>
          <w:rFonts w:ascii="Times New Roman" w:hAnsi="Times New Roman" w:cs="Times New Roman"/>
          <w:sz w:val="24"/>
          <w:szCs w:val="24"/>
        </w:rPr>
        <w:t xml:space="preserve"> įvyko 5 Vaiko gerovės komisijos posėdžiai, kurių metu svarstyta:</w:t>
      </w:r>
    </w:p>
    <w:p w:rsidR="00B75510" w:rsidRDefault="00592FAA" w:rsidP="00592FAA">
      <w:pPr>
        <w:pStyle w:val="ListParagraph"/>
        <w:numPr>
          <w:ilvl w:val="0"/>
          <w:numId w:val="17"/>
        </w:numPr>
        <w:tabs>
          <w:tab w:val="left" w:pos="142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75510">
        <w:rPr>
          <w:rFonts w:ascii="Times New Roman" w:hAnsi="Times New Roman" w:cs="Times New Roman"/>
          <w:sz w:val="24"/>
          <w:szCs w:val="24"/>
        </w:rPr>
        <w:t>lausimai, dėl ugdytinių, atrinktų logopedo pratyboms, pradinio vertinimo ir SUP lygių nustatymo;</w:t>
      </w:r>
    </w:p>
    <w:p w:rsidR="00B75510" w:rsidRDefault="00592FAA" w:rsidP="00592FAA">
      <w:pPr>
        <w:pStyle w:val="ListParagraph"/>
        <w:numPr>
          <w:ilvl w:val="0"/>
          <w:numId w:val="17"/>
        </w:numPr>
        <w:tabs>
          <w:tab w:val="left" w:pos="142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B75510">
        <w:rPr>
          <w:rFonts w:ascii="Times New Roman" w:hAnsi="Times New Roman" w:cs="Times New Roman"/>
          <w:sz w:val="24"/>
          <w:szCs w:val="24"/>
        </w:rPr>
        <w:t>ogopedo pratybų tvarkaraščio sudarymas;</w:t>
      </w:r>
    </w:p>
    <w:p w:rsidR="00B75510" w:rsidRDefault="00592FAA" w:rsidP="00592FAA">
      <w:pPr>
        <w:pStyle w:val="ListParagraph"/>
        <w:numPr>
          <w:ilvl w:val="0"/>
          <w:numId w:val="17"/>
        </w:numPr>
        <w:tabs>
          <w:tab w:val="left" w:pos="142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001D1">
        <w:rPr>
          <w:rFonts w:ascii="Times New Roman" w:hAnsi="Times New Roman" w:cs="Times New Roman"/>
          <w:sz w:val="24"/>
          <w:szCs w:val="24"/>
        </w:rPr>
        <w:t>ndividualios pagalbos vaikui planų sudarymas;</w:t>
      </w:r>
    </w:p>
    <w:p w:rsidR="00E001D1" w:rsidRDefault="00592FAA" w:rsidP="00592FAA">
      <w:pPr>
        <w:pStyle w:val="ListParagraph"/>
        <w:numPr>
          <w:ilvl w:val="0"/>
          <w:numId w:val="17"/>
        </w:numPr>
        <w:tabs>
          <w:tab w:val="left" w:pos="142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01D1">
        <w:rPr>
          <w:rFonts w:ascii="Times New Roman" w:hAnsi="Times New Roman" w:cs="Times New Roman"/>
          <w:sz w:val="24"/>
          <w:szCs w:val="24"/>
        </w:rPr>
        <w:t>arengtų individualių pritaikytų ikimokyklinio ugdymo programų ugdytiniams aptarimas ir priėmimas;</w:t>
      </w:r>
    </w:p>
    <w:p w:rsidR="00E001D1" w:rsidRDefault="00592FAA" w:rsidP="00592FAA">
      <w:pPr>
        <w:pStyle w:val="ListParagraph"/>
        <w:numPr>
          <w:ilvl w:val="0"/>
          <w:numId w:val="17"/>
        </w:numPr>
        <w:tabs>
          <w:tab w:val="left" w:pos="142"/>
        </w:tabs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001D1">
        <w:rPr>
          <w:rFonts w:ascii="Times New Roman" w:hAnsi="Times New Roman" w:cs="Times New Roman"/>
          <w:sz w:val="24"/>
          <w:szCs w:val="24"/>
        </w:rPr>
        <w:t>opšelio-darželio „Eglutė“ švietimo pagalbos gavėjų, turinčių SUP, sąrašo tvirtinimas.</w:t>
      </w:r>
    </w:p>
    <w:p w:rsidR="00E001D1" w:rsidRDefault="00592FAA" w:rsidP="00592FAA">
      <w:pPr>
        <w:pStyle w:val="ListParagraph"/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533">
        <w:rPr>
          <w:rFonts w:ascii="Times New Roman" w:hAnsi="Times New Roman" w:cs="Times New Roman"/>
          <w:sz w:val="24"/>
          <w:szCs w:val="24"/>
        </w:rPr>
        <w:t xml:space="preserve">Klaipėdos </w:t>
      </w:r>
      <w:r>
        <w:rPr>
          <w:rFonts w:ascii="Times New Roman" w:hAnsi="Times New Roman" w:cs="Times New Roman"/>
          <w:sz w:val="24"/>
          <w:szCs w:val="24"/>
        </w:rPr>
        <w:t>lopšelio-darželio</w:t>
      </w:r>
      <w:r w:rsidR="00AA761A">
        <w:rPr>
          <w:rFonts w:ascii="Times New Roman" w:hAnsi="Times New Roman" w:cs="Times New Roman"/>
          <w:sz w:val="24"/>
          <w:szCs w:val="24"/>
        </w:rPr>
        <w:t xml:space="preserve"> „Eglutė“ </w:t>
      </w:r>
      <w:r w:rsidR="00C91B86">
        <w:rPr>
          <w:rFonts w:ascii="Times New Roman" w:hAnsi="Times New Roman" w:cs="Times New Roman"/>
          <w:sz w:val="24"/>
          <w:szCs w:val="24"/>
        </w:rPr>
        <w:t xml:space="preserve">Vaiko gerovės komisija 2020 m. rugsėjo 15 d. sudarė ir suderino PPT švietimo pagalbos gavėjų, turinčių specialiųjų ugdymosi poreikių, sąrašą. Logopedo </w:t>
      </w:r>
      <w:r w:rsidR="00C00213">
        <w:rPr>
          <w:rFonts w:ascii="Times New Roman" w:hAnsi="Times New Roman" w:cs="Times New Roman"/>
          <w:sz w:val="24"/>
          <w:szCs w:val="24"/>
        </w:rPr>
        <w:t>pagalba teikiama 31 ugdytiniui</w:t>
      </w:r>
      <w:r w:rsidR="00C91B86">
        <w:rPr>
          <w:rFonts w:ascii="Times New Roman" w:hAnsi="Times New Roman" w:cs="Times New Roman"/>
          <w:sz w:val="24"/>
          <w:szCs w:val="24"/>
        </w:rPr>
        <w:t>, kuriems nustatytos šios išvados apie SUP grupę:</w:t>
      </w:r>
    </w:p>
    <w:p w:rsidR="00C91B86" w:rsidRDefault="00592FAA" w:rsidP="00592FAA">
      <w:pPr>
        <w:pStyle w:val="ListParagraph"/>
        <w:numPr>
          <w:ilvl w:val="0"/>
          <w:numId w:val="18"/>
        </w:numPr>
        <w:tabs>
          <w:tab w:val="left" w:pos="142"/>
          <w:tab w:val="left" w:pos="567"/>
        </w:tabs>
        <w:spacing w:after="0" w:line="360" w:lineRule="auto"/>
        <w:ind w:hanging="20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C91B86">
        <w:rPr>
          <w:rFonts w:ascii="Times New Roman" w:hAnsi="Times New Roman" w:cs="Times New Roman"/>
          <w:sz w:val="24"/>
          <w:szCs w:val="24"/>
        </w:rPr>
        <w:t>onologinis kalbos sutrikimas -10;</w:t>
      </w:r>
    </w:p>
    <w:p w:rsidR="00C91B86" w:rsidRDefault="00592FAA" w:rsidP="00592FAA">
      <w:pPr>
        <w:pStyle w:val="ListParagraph"/>
        <w:numPr>
          <w:ilvl w:val="0"/>
          <w:numId w:val="18"/>
        </w:numPr>
        <w:tabs>
          <w:tab w:val="left" w:pos="142"/>
          <w:tab w:val="left" w:pos="567"/>
        </w:tabs>
        <w:spacing w:after="0" w:line="360" w:lineRule="auto"/>
        <w:ind w:hanging="20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C91B86">
        <w:rPr>
          <w:rFonts w:ascii="Times New Roman" w:hAnsi="Times New Roman" w:cs="Times New Roman"/>
          <w:sz w:val="24"/>
          <w:szCs w:val="24"/>
        </w:rPr>
        <w:t>onetinis kalbos sutrikimas – 8;</w:t>
      </w:r>
    </w:p>
    <w:p w:rsidR="00C91B86" w:rsidRDefault="00592FAA" w:rsidP="00592FAA">
      <w:pPr>
        <w:pStyle w:val="ListParagraph"/>
        <w:numPr>
          <w:ilvl w:val="0"/>
          <w:numId w:val="18"/>
        </w:numPr>
        <w:tabs>
          <w:tab w:val="left" w:pos="142"/>
          <w:tab w:val="left" w:pos="567"/>
        </w:tabs>
        <w:spacing w:after="0" w:line="360" w:lineRule="auto"/>
        <w:ind w:hanging="20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C91B86">
        <w:rPr>
          <w:rFonts w:ascii="Times New Roman" w:hAnsi="Times New Roman" w:cs="Times New Roman"/>
          <w:sz w:val="24"/>
          <w:szCs w:val="24"/>
        </w:rPr>
        <w:t>okymosi sunkumai dėl sulėtėjusios raidos (kalbos) – 5;</w:t>
      </w:r>
    </w:p>
    <w:p w:rsidR="00C91B86" w:rsidRDefault="00592FAA" w:rsidP="00592FAA">
      <w:pPr>
        <w:pStyle w:val="ListParagraph"/>
        <w:numPr>
          <w:ilvl w:val="0"/>
          <w:numId w:val="18"/>
        </w:numPr>
        <w:tabs>
          <w:tab w:val="left" w:pos="142"/>
          <w:tab w:val="left" w:pos="567"/>
        </w:tabs>
        <w:spacing w:after="0" w:line="360" w:lineRule="auto"/>
        <w:ind w:hanging="20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C91B86">
        <w:rPr>
          <w:rFonts w:ascii="Times New Roman" w:hAnsi="Times New Roman" w:cs="Times New Roman"/>
          <w:sz w:val="24"/>
          <w:szCs w:val="24"/>
        </w:rPr>
        <w:t>albos sutrikimas (nežymus kalbos neišsivystymas) – 4;</w:t>
      </w:r>
    </w:p>
    <w:p w:rsidR="00C91B86" w:rsidRDefault="00592FAA" w:rsidP="00592FAA">
      <w:pPr>
        <w:pStyle w:val="ListParagraph"/>
        <w:numPr>
          <w:ilvl w:val="0"/>
          <w:numId w:val="18"/>
        </w:numPr>
        <w:tabs>
          <w:tab w:val="left" w:pos="142"/>
          <w:tab w:val="left" w:pos="567"/>
        </w:tabs>
        <w:spacing w:after="0" w:line="360" w:lineRule="auto"/>
        <w:ind w:hanging="20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C91B86">
        <w:rPr>
          <w:rFonts w:ascii="Times New Roman" w:hAnsi="Times New Roman" w:cs="Times New Roman"/>
          <w:sz w:val="24"/>
          <w:szCs w:val="24"/>
        </w:rPr>
        <w:t>egalia dėl įvairiapusio raidos sutrikimo – 1;</w:t>
      </w:r>
    </w:p>
    <w:p w:rsidR="00C91B86" w:rsidRDefault="00592FAA" w:rsidP="00592FAA">
      <w:pPr>
        <w:pStyle w:val="ListParagraph"/>
        <w:numPr>
          <w:ilvl w:val="0"/>
          <w:numId w:val="18"/>
        </w:numPr>
        <w:tabs>
          <w:tab w:val="left" w:pos="142"/>
          <w:tab w:val="left" w:pos="567"/>
        </w:tabs>
        <w:spacing w:after="0" w:line="360" w:lineRule="auto"/>
        <w:ind w:hanging="20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C91B86">
        <w:rPr>
          <w:rFonts w:ascii="Times New Roman" w:hAnsi="Times New Roman" w:cs="Times New Roman"/>
          <w:sz w:val="24"/>
          <w:szCs w:val="24"/>
        </w:rPr>
        <w:t>okymosi sunkumai dėl sulėtėjusios raido</w:t>
      </w:r>
      <w:r>
        <w:rPr>
          <w:rFonts w:ascii="Times New Roman" w:hAnsi="Times New Roman" w:cs="Times New Roman"/>
          <w:sz w:val="24"/>
          <w:szCs w:val="24"/>
        </w:rPr>
        <w:t>s (</w:t>
      </w:r>
      <w:r w:rsidR="00C91B86">
        <w:rPr>
          <w:rFonts w:ascii="Times New Roman" w:hAnsi="Times New Roman" w:cs="Times New Roman"/>
          <w:sz w:val="24"/>
          <w:szCs w:val="24"/>
        </w:rPr>
        <w:t>kalbos, motorinės, pažintinės, socialinės) –</w:t>
      </w:r>
      <w:r w:rsidR="00C00213">
        <w:rPr>
          <w:rFonts w:ascii="Times New Roman" w:hAnsi="Times New Roman" w:cs="Times New Roman"/>
          <w:sz w:val="24"/>
          <w:szCs w:val="24"/>
        </w:rPr>
        <w:t xml:space="preserve"> 3</w:t>
      </w:r>
      <w:r w:rsidR="00C91B86">
        <w:rPr>
          <w:rFonts w:ascii="Times New Roman" w:hAnsi="Times New Roman" w:cs="Times New Roman"/>
          <w:sz w:val="24"/>
          <w:szCs w:val="24"/>
        </w:rPr>
        <w:t>.</w:t>
      </w:r>
    </w:p>
    <w:p w:rsidR="00C91B86" w:rsidRDefault="00592FAA" w:rsidP="00592FA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1B86">
        <w:rPr>
          <w:rFonts w:ascii="Times New Roman" w:hAnsi="Times New Roman" w:cs="Times New Roman"/>
          <w:sz w:val="24"/>
          <w:szCs w:val="24"/>
        </w:rPr>
        <w:t>Ugdytiniams nustatyti SUP lygiai: ugdytinių su dideliais SUP – 3, su vidutiniais – 1, likusiems nustatyti nedideli SUP.</w:t>
      </w:r>
    </w:p>
    <w:p w:rsidR="00C00213" w:rsidRPr="00E001D1" w:rsidRDefault="00592FAA" w:rsidP="00592FAA">
      <w:pPr>
        <w:pStyle w:val="ListParagraph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0213">
        <w:rPr>
          <w:rFonts w:ascii="Times New Roman" w:hAnsi="Times New Roman" w:cs="Times New Roman"/>
          <w:sz w:val="24"/>
          <w:szCs w:val="24"/>
        </w:rPr>
        <w:t>2020 m. pagal Klaipėdos PPT rekomendacijas 2 vaikai buvo ugdomi pagal pritaikytas ikimokyklinio ugdymo programas ir 1 vaikas – pagal pritaikytą priešmokyklinio ugdymo programą.</w:t>
      </w:r>
    </w:p>
    <w:p w:rsidR="002266F1" w:rsidRDefault="00592FAA" w:rsidP="00592FA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0213">
        <w:rPr>
          <w:rFonts w:ascii="Times New Roman" w:hAnsi="Times New Roman" w:cs="Times New Roman"/>
          <w:sz w:val="24"/>
          <w:szCs w:val="24"/>
        </w:rPr>
        <w:t>Dokumentų</w:t>
      </w:r>
      <w:r w:rsidR="002266EF">
        <w:rPr>
          <w:rFonts w:ascii="Times New Roman" w:hAnsi="Times New Roman" w:cs="Times New Roman"/>
          <w:sz w:val="24"/>
          <w:szCs w:val="24"/>
        </w:rPr>
        <w:t xml:space="preserve"> analizė parodė,</w:t>
      </w:r>
      <w:r w:rsidR="00C00213">
        <w:rPr>
          <w:rFonts w:ascii="Times New Roman" w:hAnsi="Times New Roman" w:cs="Times New Roman"/>
          <w:sz w:val="24"/>
          <w:szCs w:val="24"/>
        </w:rPr>
        <w:t xml:space="preserve"> kad įstaigos Vaiko gerovės komisijos</w:t>
      </w:r>
      <w:r w:rsidR="002266EF">
        <w:rPr>
          <w:rFonts w:ascii="Times New Roman" w:hAnsi="Times New Roman" w:cs="Times New Roman"/>
          <w:sz w:val="24"/>
          <w:szCs w:val="24"/>
        </w:rPr>
        <w:t xml:space="preserve"> veikla remiasi įstaigos nuostatais</w:t>
      </w:r>
      <w:r w:rsidR="00C00213">
        <w:rPr>
          <w:rFonts w:ascii="Times New Roman" w:hAnsi="Times New Roman" w:cs="Times New Roman"/>
          <w:sz w:val="24"/>
          <w:szCs w:val="24"/>
        </w:rPr>
        <w:t>, PPT rekomendacijomis ir atlieka jai</w:t>
      </w:r>
      <w:r w:rsidR="002266EF">
        <w:rPr>
          <w:rFonts w:ascii="Times New Roman" w:hAnsi="Times New Roman" w:cs="Times New Roman"/>
          <w:sz w:val="24"/>
          <w:szCs w:val="24"/>
        </w:rPr>
        <w:t xml:space="preserve"> priskirta</w:t>
      </w:r>
      <w:r w:rsidR="00C00213">
        <w:rPr>
          <w:rFonts w:ascii="Times New Roman" w:hAnsi="Times New Roman" w:cs="Times New Roman"/>
          <w:sz w:val="24"/>
          <w:szCs w:val="24"/>
        </w:rPr>
        <w:t>s funkcijas. Vaiko gerovės komisija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03E">
        <w:rPr>
          <w:rFonts w:ascii="Times New Roman" w:hAnsi="Times New Roman" w:cs="Times New Roman"/>
          <w:sz w:val="24"/>
          <w:szCs w:val="24"/>
        </w:rPr>
        <w:t>teikia būtiną pagalbą vaikui ir šeimai</w:t>
      </w:r>
      <w:r w:rsidR="002266EF">
        <w:rPr>
          <w:rFonts w:ascii="Times New Roman" w:hAnsi="Times New Roman" w:cs="Times New Roman"/>
          <w:sz w:val="24"/>
          <w:szCs w:val="24"/>
        </w:rPr>
        <w:t xml:space="preserve"> nuosekliai,</w:t>
      </w:r>
      <w:r w:rsidR="00AD703E">
        <w:rPr>
          <w:rFonts w:ascii="Times New Roman" w:hAnsi="Times New Roman" w:cs="Times New Roman"/>
          <w:sz w:val="24"/>
          <w:szCs w:val="24"/>
        </w:rPr>
        <w:t xml:space="preserve"> kompetetingai, bendradarbiaudama su įstaigos pedagogais bei ugdytinių tėvais. Vaiko gerovės komisijos veikla fiksuojama posėdžių protokoluose ir yra pateikiama įstaigos bendruomenei.</w:t>
      </w:r>
    </w:p>
    <w:p w:rsidR="00AD703E" w:rsidRDefault="00592FAA" w:rsidP="00592FA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Klaipėdos lopšelio-dearželio </w:t>
      </w:r>
      <w:r w:rsidR="00DF23AD">
        <w:rPr>
          <w:rFonts w:ascii="Times New Roman" w:hAnsi="Times New Roman" w:cs="Times New Roman"/>
          <w:sz w:val="24"/>
          <w:szCs w:val="24"/>
        </w:rPr>
        <w:t>„Eglutė“ logopedo</w:t>
      </w:r>
      <w:r w:rsidR="00AD703E">
        <w:rPr>
          <w:rFonts w:ascii="Times New Roman" w:hAnsi="Times New Roman" w:cs="Times New Roman"/>
          <w:sz w:val="24"/>
          <w:szCs w:val="24"/>
        </w:rPr>
        <w:t xml:space="preserve"> veiklos planai ir ataskaitos parodo vaikų su SUP ugdymo(si) rezultatus bei jų vertinimą. Daugumai vaikų su nedideliais specialiaisiais </w:t>
      </w:r>
      <w:r w:rsidR="00AD703E">
        <w:rPr>
          <w:rFonts w:ascii="Times New Roman" w:hAnsi="Times New Roman" w:cs="Times New Roman"/>
          <w:sz w:val="24"/>
          <w:szCs w:val="24"/>
        </w:rPr>
        <w:lastRenderedPageBreak/>
        <w:t>poreikiais pavyksta įveikti sutrikimus. Kai kuriems</w:t>
      </w:r>
      <w:r w:rsidR="00E2733F">
        <w:rPr>
          <w:rFonts w:ascii="Times New Roman" w:hAnsi="Times New Roman" w:cs="Times New Roman"/>
          <w:sz w:val="24"/>
          <w:szCs w:val="24"/>
        </w:rPr>
        <w:t xml:space="preserve"> ugdytiniams logopedo pagalba teikiama</w:t>
      </w:r>
      <w:r w:rsidR="00AD703E">
        <w:rPr>
          <w:rFonts w:ascii="Times New Roman" w:hAnsi="Times New Roman" w:cs="Times New Roman"/>
          <w:sz w:val="24"/>
          <w:szCs w:val="24"/>
        </w:rPr>
        <w:t xml:space="preserve"> ir kita</w:t>
      </w:r>
      <w:r w:rsidR="00E2733F">
        <w:rPr>
          <w:rFonts w:ascii="Times New Roman" w:hAnsi="Times New Roman" w:cs="Times New Roman"/>
          <w:sz w:val="24"/>
          <w:szCs w:val="24"/>
        </w:rPr>
        <w:t>is</w:t>
      </w:r>
      <w:r w:rsidR="00AD703E">
        <w:rPr>
          <w:rFonts w:ascii="Times New Roman" w:hAnsi="Times New Roman" w:cs="Times New Roman"/>
          <w:sz w:val="24"/>
          <w:szCs w:val="24"/>
        </w:rPr>
        <w:t xml:space="preserve"> metais, nes sutrikimai būna įveikti iš dalies.</w:t>
      </w:r>
      <w:r w:rsidR="00E2733F">
        <w:rPr>
          <w:rFonts w:ascii="Times New Roman" w:hAnsi="Times New Roman" w:cs="Times New Roman"/>
          <w:sz w:val="24"/>
          <w:szCs w:val="24"/>
        </w:rPr>
        <w:t xml:space="preserve"> Vaikams su dideliais specialiaisiais poreikiais logopedo pagalba visą ugdymo(si) įstaigoje laikotarpį.</w:t>
      </w:r>
    </w:p>
    <w:p w:rsidR="00592FAA" w:rsidRPr="00826C9A" w:rsidRDefault="00592FAA" w:rsidP="00592FA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66F1" w:rsidRPr="00592FAA" w:rsidRDefault="00731BF1" w:rsidP="00592FAA">
      <w:pPr>
        <w:pStyle w:val="ListParagraph"/>
        <w:numPr>
          <w:ilvl w:val="0"/>
          <w:numId w:val="8"/>
        </w:numPr>
        <w:spacing w:after="0"/>
        <w:ind w:left="709" w:hanging="3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AA">
        <w:rPr>
          <w:rFonts w:ascii="Times New Roman" w:hAnsi="Times New Roman" w:cs="Times New Roman"/>
          <w:b/>
          <w:sz w:val="24"/>
          <w:szCs w:val="24"/>
        </w:rPr>
        <w:t>MOKYTOJŲ</w:t>
      </w:r>
      <w:r w:rsidR="002266F1" w:rsidRPr="00592FAA">
        <w:rPr>
          <w:rFonts w:ascii="Times New Roman" w:hAnsi="Times New Roman" w:cs="Times New Roman"/>
          <w:b/>
          <w:sz w:val="24"/>
          <w:szCs w:val="24"/>
        </w:rPr>
        <w:t xml:space="preserve"> ANKETINĖ APKLAUSA</w:t>
      </w:r>
    </w:p>
    <w:p w:rsidR="002266EF" w:rsidRPr="00826C9A" w:rsidRDefault="002266EF" w:rsidP="00592FAA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6EF" w:rsidRDefault="002266EF" w:rsidP="00592FAA">
      <w:pPr>
        <w:pStyle w:val="ListParagraph"/>
        <w:tabs>
          <w:tab w:val="left" w:pos="426"/>
        </w:tabs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826C9A">
        <w:rPr>
          <w:rFonts w:ascii="Times New Roman" w:hAnsi="Times New Roman" w:cs="Times New Roman"/>
          <w:sz w:val="24"/>
          <w:szCs w:val="24"/>
        </w:rPr>
        <w:t xml:space="preserve"> Anketavimo būdu apklausti  2</w:t>
      </w:r>
      <w:r w:rsidR="001346A8">
        <w:rPr>
          <w:rFonts w:ascii="Times New Roman" w:hAnsi="Times New Roman" w:cs="Times New Roman"/>
          <w:sz w:val="24"/>
          <w:szCs w:val="24"/>
        </w:rPr>
        <w:t>0</w:t>
      </w:r>
      <w:r w:rsidR="00592FAA">
        <w:rPr>
          <w:rFonts w:ascii="Times New Roman" w:hAnsi="Times New Roman" w:cs="Times New Roman"/>
          <w:sz w:val="24"/>
          <w:szCs w:val="24"/>
        </w:rPr>
        <w:t xml:space="preserve"> </w:t>
      </w:r>
      <w:r w:rsidR="001346A8">
        <w:rPr>
          <w:rFonts w:ascii="Times New Roman" w:hAnsi="Times New Roman" w:cs="Times New Roman"/>
          <w:sz w:val="24"/>
          <w:szCs w:val="24"/>
        </w:rPr>
        <w:t>įstaigos mokytojų.</w:t>
      </w:r>
    </w:p>
    <w:p w:rsidR="00DF23AD" w:rsidRDefault="00592FAA" w:rsidP="00592FAA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3AD">
        <w:rPr>
          <w:rFonts w:ascii="Times New Roman" w:hAnsi="Times New Roman" w:cs="Times New Roman"/>
          <w:b/>
          <w:sz w:val="24"/>
          <w:szCs w:val="24"/>
        </w:rPr>
        <w:t xml:space="preserve">Tyrimo tikslas – </w:t>
      </w:r>
      <w:r w:rsidR="00DF23AD">
        <w:rPr>
          <w:rFonts w:ascii="Times New Roman" w:hAnsi="Times New Roman" w:cs="Times New Roman"/>
          <w:sz w:val="24"/>
          <w:szCs w:val="24"/>
        </w:rPr>
        <w:t>išsiaiškinti Klaipėdos lopšelio-darželio „Eglutė“  pedagogų nuomonę apie SUP vaikų daromą pažangą, pasiekimų vertinimą bei vertinimo rezultatų panaudojimą tolesniam ugdymui.</w:t>
      </w:r>
    </w:p>
    <w:p w:rsidR="00DF23AD" w:rsidRPr="00DF23AD" w:rsidRDefault="00DF23AD" w:rsidP="00592FAA">
      <w:pPr>
        <w:pStyle w:val="ListParagraph"/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2266F1" w:rsidRPr="00FF77A6" w:rsidRDefault="00860738" w:rsidP="00860738">
      <w:pPr>
        <w:spacing w:after="0" w:line="360" w:lineRule="auto"/>
        <w:ind w:left="360"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7A6">
        <w:rPr>
          <w:rFonts w:ascii="Times New Roman" w:hAnsi="Times New Roman" w:cs="Times New Roman"/>
          <w:b/>
          <w:sz w:val="24"/>
          <w:szCs w:val="24"/>
        </w:rPr>
        <w:t>ANKETINĖS APKLAUSOS REZULTATAI</w:t>
      </w:r>
    </w:p>
    <w:p w:rsidR="00AE18E5" w:rsidRDefault="00860738" w:rsidP="00860738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46A8">
        <w:rPr>
          <w:rFonts w:ascii="Times New Roman" w:hAnsi="Times New Roman" w:cs="Times New Roman"/>
          <w:b/>
          <w:sz w:val="24"/>
          <w:szCs w:val="24"/>
        </w:rPr>
        <w:t>Ar turite pakankamai informacijos apie vaikų SUP?</w:t>
      </w:r>
    </w:p>
    <w:p w:rsidR="001346A8" w:rsidRDefault="001346A8" w:rsidP="00860738">
      <w:pPr>
        <w:pStyle w:val="ListParagraph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Taip – 14, ne – 6.</w:t>
      </w:r>
    </w:p>
    <w:p w:rsidR="001346A8" w:rsidRPr="001346A8" w:rsidRDefault="00860738" w:rsidP="00860738">
      <w:pPr>
        <w:pStyle w:val="ListParagraph"/>
        <w:numPr>
          <w:ilvl w:val="0"/>
          <w:numId w:val="9"/>
        </w:numPr>
        <w:tabs>
          <w:tab w:val="left" w:pos="426"/>
          <w:tab w:val="left" w:pos="567"/>
        </w:tabs>
        <w:spacing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6A8">
        <w:rPr>
          <w:rFonts w:ascii="Times New Roman" w:hAnsi="Times New Roman" w:cs="Times New Roman"/>
          <w:b/>
          <w:sz w:val="24"/>
          <w:szCs w:val="24"/>
        </w:rPr>
        <w:t>Iš kur semiatės žinių vaikų SUP klausimais?</w:t>
      </w:r>
    </w:p>
    <w:p w:rsidR="001346A8" w:rsidRDefault="001346A8" w:rsidP="00860738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Lankau mokymus, įvairūs informaciniai šaltiniai -18, konsultacijos su pedagogais, gerovės komisijos specialistais – 12, konsultacijos su pedagoginės psichologinės tarnybos specialistais – 2.</w:t>
      </w:r>
    </w:p>
    <w:p w:rsidR="001346A8" w:rsidRPr="001346A8" w:rsidRDefault="00860738" w:rsidP="00860738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6A8">
        <w:rPr>
          <w:rFonts w:ascii="Times New Roman" w:hAnsi="Times New Roman" w:cs="Times New Roman"/>
          <w:b/>
          <w:sz w:val="24"/>
          <w:szCs w:val="24"/>
        </w:rPr>
        <w:t>Su kokiais sunkumais susiduriate, dirbdami su SUP vaikais?</w:t>
      </w:r>
    </w:p>
    <w:p w:rsidR="001346A8" w:rsidRDefault="001346A8" w:rsidP="00860738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Trūksta žinių ir įgūdžių – 9, psichologinės problemos – 7, </w:t>
      </w:r>
      <w:r w:rsidR="00F62231">
        <w:rPr>
          <w:rFonts w:ascii="Times New Roman" w:hAnsi="Times New Roman" w:cs="Times New Roman"/>
          <w:sz w:val="24"/>
          <w:szCs w:val="24"/>
        </w:rPr>
        <w:t>nepritaikytos aplinkos sąlygos – 12, neigiam</w:t>
      </w:r>
      <w:r w:rsidR="00F445D6">
        <w:rPr>
          <w:rFonts w:ascii="Times New Roman" w:hAnsi="Times New Roman" w:cs="Times New Roman"/>
          <w:sz w:val="24"/>
          <w:szCs w:val="24"/>
        </w:rPr>
        <w:t>as vaikų požiūris – 2, kitų tėvų</w:t>
      </w:r>
      <w:r w:rsidR="00F62231">
        <w:rPr>
          <w:rFonts w:ascii="Times New Roman" w:hAnsi="Times New Roman" w:cs="Times New Roman"/>
          <w:sz w:val="24"/>
          <w:szCs w:val="24"/>
        </w:rPr>
        <w:t xml:space="preserve"> neigiamos nuostatos – 5, specialistų pagalbos trūkumas – 15.</w:t>
      </w:r>
    </w:p>
    <w:p w:rsidR="00F62231" w:rsidRPr="00F62231" w:rsidRDefault="00860738" w:rsidP="00860738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231">
        <w:rPr>
          <w:rFonts w:ascii="Times New Roman" w:hAnsi="Times New Roman" w:cs="Times New Roman"/>
          <w:b/>
          <w:sz w:val="24"/>
          <w:szCs w:val="24"/>
        </w:rPr>
        <w:t>Kokius pasiekimų vertinimo metodus naudojate?</w:t>
      </w:r>
    </w:p>
    <w:p w:rsidR="00F62231" w:rsidRDefault="00F62231" w:rsidP="00860738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Stebėjimas – 20, vaiko darbelių analizė – 10, vaiko įsivertinimas </w:t>
      </w:r>
      <w:r w:rsidR="00E046FF">
        <w:rPr>
          <w:rFonts w:ascii="Times New Roman" w:hAnsi="Times New Roman" w:cs="Times New Roman"/>
          <w:sz w:val="24"/>
          <w:szCs w:val="24"/>
        </w:rPr>
        <w:t>– 9, nuotraukos, vaizdo įrašai – 5, individualaus pagalbos vaikui sudarymas ir vertinimas – 15.</w:t>
      </w:r>
    </w:p>
    <w:p w:rsidR="00E046FF" w:rsidRPr="00E046FF" w:rsidRDefault="00860738" w:rsidP="00860738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6FF">
        <w:rPr>
          <w:rFonts w:ascii="Times New Roman" w:hAnsi="Times New Roman" w:cs="Times New Roman"/>
          <w:b/>
          <w:sz w:val="24"/>
          <w:szCs w:val="24"/>
        </w:rPr>
        <w:t>Kas dalyvauja pasiekimų vertinimo procese?</w:t>
      </w:r>
    </w:p>
    <w:p w:rsidR="00E046FF" w:rsidRDefault="00E046FF" w:rsidP="00860738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Vaikai -1, tėvai – 9, logopedas – 19, neformaliojo ugdymo mokytojai – 7, vaiko grupės mokytojai – 20, vertinate tik jūs – 1.</w:t>
      </w:r>
    </w:p>
    <w:p w:rsidR="00594AA2" w:rsidRPr="00594AA2" w:rsidRDefault="00860738" w:rsidP="00860738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AA2">
        <w:rPr>
          <w:rFonts w:ascii="Times New Roman" w:hAnsi="Times New Roman" w:cs="Times New Roman"/>
          <w:b/>
          <w:sz w:val="24"/>
          <w:szCs w:val="24"/>
        </w:rPr>
        <w:t>Kokiais dokumentais ir metodikomis remiatės vertindami vaikų SUP pasiekimus?</w:t>
      </w:r>
    </w:p>
    <w:p w:rsidR="00594AA2" w:rsidRDefault="00594AA2" w:rsidP="00860738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ugdymo programa ir planu – 12, priešm</w:t>
      </w:r>
      <w:r w:rsidR="00DF23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kyklinio ugdymo programa – 4, vaiko ugdymo(si) sritys – 14, vaiko ugdymo(si) pasiekimų žingsniai – 18, priešmokyklinio amžiaus vaikų kompetencijos – 6, savo metodika – 2.</w:t>
      </w:r>
    </w:p>
    <w:p w:rsidR="00594AA2" w:rsidRPr="00212516" w:rsidRDefault="00860738" w:rsidP="00860738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516">
        <w:rPr>
          <w:rFonts w:ascii="Times New Roman" w:hAnsi="Times New Roman" w:cs="Times New Roman"/>
          <w:b/>
          <w:sz w:val="24"/>
          <w:szCs w:val="24"/>
        </w:rPr>
        <w:t>Kokiu būdu tėvai dalyvauja vaikų su SUP pasiekimų ir pažangos vertinimo procese?</w:t>
      </w:r>
    </w:p>
    <w:p w:rsidR="00212516" w:rsidRDefault="00212516" w:rsidP="00CC63DC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2516">
        <w:rPr>
          <w:rFonts w:ascii="Times New Roman" w:hAnsi="Times New Roman" w:cs="Times New Roman"/>
          <w:sz w:val="24"/>
          <w:szCs w:val="24"/>
        </w:rPr>
        <w:t xml:space="preserve">Mokslo metų pradžioje aptaria vaikų gebėjimus </w:t>
      </w:r>
      <w:r>
        <w:rPr>
          <w:rFonts w:ascii="Times New Roman" w:hAnsi="Times New Roman" w:cs="Times New Roman"/>
          <w:sz w:val="24"/>
          <w:szCs w:val="24"/>
        </w:rPr>
        <w:t xml:space="preserve">– 18, domisi, pagal kokius kriterijus vertinami vaikų pasiekimai – 6, siūlo savo vertinimo kriterijus – 4, padeda rengti individualų pagalbos vaikui </w:t>
      </w:r>
      <w:r>
        <w:rPr>
          <w:rFonts w:ascii="Times New Roman" w:hAnsi="Times New Roman" w:cs="Times New Roman"/>
          <w:sz w:val="24"/>
          <w:szCs w:val="24"/>
        </w:rPr>
        <w:lastRenderedPageBreak/>
        <w:t>planą – 5, domisi, kaip galėtų užtikrinti ugdymo(si) tęstinumą namuose – 18, nuolat domisi vaiko pasiekimais – 12, neateina aptarti vertinimo rezultatų – 2.</w:t>
      </w:r>
    </w:p>
    <w:p w:rsidR="00212516" w:rsidRPr="00212516" w:rsidRDefault="00CC63DC" w:rsidP="00CC63DC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516">
        <w:rPr>
          <w:rFonts w:ascii="Times New Roman" w:hAnsi="Times New Roman" w:cs="Times New Roman"/>
          <w:b/>
          <w:sz w:val="24"/>
          <w:szCs w:val="24"/>
        </w:rPr>
        <w:t>Kaip dažnai informuojate tėvus apie vaiko pažangą ir pasiekimus?</w:t>
      </w:r>
    </w:p>
    <w:p w:rsidR="00212516" w:rsidRDefault="00212516" w:rsidP="00CC63DC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Nuolat – 17, kas savaitę – 2, kas mėnesį – 3, kartą per mokslo metus – 1, vaikui padarius pažangą – 14, neinformuoju – 0.</w:t>
      </w:r>
    </w:p>
    <w:p w:rsidR="00212516" w:rsidRPr="00212516" w:rsidRDefault="00CC63DC" w:rsidP="00CC63DC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516">
        <w:rPr>
          <w:rFonts w:ascii="Times New Roman" w:hAnsi="Times New Roman" w:cs="Times New Roman"/>
          <w:b/>
          <w:sz w:val="24"/>
          <w:szCs w:val="24"/>
        </w:rPr>
        <w:t xml:space="preserve">Kokiais būdais informuojate tėvus apie vaiko su </w:t>
      </w:r>
      <w:r w:rsidR="00212516" w:rsidRPr="00212516">
        <w:rPr>
          <w:rFonts w:ascii="Times New Roman" w:hAnsi="Times New Roman" w:cs="Times New Roman"/>
          <w:b/>
          <w:sz w:val="24"/>
          <w:szCs w:val="24"/>
        </w:rPr>
        <w:t>SUP ugdymo(si) pasiekimus?</w:t>
      </w:r>
    </w:p>
    <w:p w:rsidR="00AE18E5" w:rsidRDefault="00212516" w:rsidP="00CC63DC">
      <w:pPr>
        <w:pStyle w:val="ListParagraph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Individualūs pokalbiai – 20, pokalbiai telefonu – 11, </w:t>
      </w:r>
      <w:r w:rsidR="00A6509B">
        <w:rPr>
          <w:rFonts w:ascii="Times New Roman" w:hAnsi="Times New Roman" w:cs="Times New Roman"/>
          <w:sz w:val="24"/>
          <w:szCs w:val="24"/>
        </w:rPr>
        <w:t>bendravimas el.paštu – 3, bendravimas per socialinius tinklus – 5, tėvų susirinkimai – 5, el. dienynas – 0.</w:t>
      </w:r>
    </w:p>
    <w:p w:rsidR="00A6509B" w:rsidRPr="00A6509B" w:rsidRDefault="00CC63DC" w:rsidP="00CC63DC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09B">
        <w:rPr>
          <w:rFonts w:ascii="Times New Roman" w:hAnsi="Times New Roman" w:cs="Times New Roman"/>
          <w:b/>
          <w:sz w:val="24"/>
          <w:szCs w:val="24"/>
        </w:rPr>
        <w:t>Kaip tėvai įtraukiami į vaikų pasiekimų vertinimą?</w:t>
      </w:r>
    </w:p>
    <w:p w:rsidR="00A6509B" w:rsidRDefault="00A6509B" w:rsidP="00CC63DC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Individualūs pokalbiai – 20, anketos tėvams – 11, prisijungimas prie el. dienyno – 0, sudarant individualų ugdymo(si) planą ir vertinant pasiekimus – 6, kita( kai vaikas nelanko įstaigos, skiriamos individualios užduotys) – 2.</w:t>
      </w:r>
    </w:p>
    <w:p w:rsidR="00A6509B" w:rsidRPr="00A6509B" w:rsidRDefault="00CC63DC" w:rsidP="00CC63DC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09B">
        <w:rPr>
          <w:rFonts w:ascii="Times New Roman" w:hAnsi="Times New Roman" w:cs="Times New Roman"/>
          <w:b/>
          <w:sz w:val="24"/>
          <w:szCs w:val="24"/>
        </w:rPr>
        <w:t>Kaip panaudojate vaikų su SUP pasiekimų vertinimo rezultatus?</w:t>
      </w:r>
    </w:p>
    <w:p w:rsidR="00A6509B" w:rsidRPr="00A6509B" w:rsidRDefault="00A6509B" w:rsidP="00CC63DC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Vaiko pažinimui – 18, tėvų informavimui – 10, lyginate su kitų vaikų rezultatais – 2, individualiai vaiko pažangos analizei – 14, aptariate rezultatus metodinio susirinkimo metu – 6, vaikų su SUP ugdymo(si) individualizavimui – 12, tikslinant metinius bei savaitinius ugdymo planus – 10.</w:t>
      </w:r>
    </w:p>
    <w:p w:rsidR="00AE18E5" w:rsidRPr="00826C9A" w:rsidRDefault="00AE18E5" w:rsidP="00CC63D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C63DC" w:rsidRPr="00F93533" w:rsidRDefault="00CC63DC" w:rsidP="00CC63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E18E5" w:rsidRPr="00F93533">
        <w:rPr>
          <w:rFonts w:ascii="Times New Roman" w:hAnsi="Times New Roman" w:cs="Times New Roman"/>
          <w:b/>
          <w:sz w:val="24"/>
          <w:szCs w:val="24"/>
        </w:rPr>
        <w:t>GILUMINIO AUDITO IŠVADOS:</w:t>
      </w:r>
    </w:p>
    <w:p w:rsidR="00AE18E5" w:rsidRPr="00826C9A" w:rsidRDefault="00CC63DC" w:rsidP="00CC63DC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8E5" w:rsidRPr="00826C9A">
        <w:rPr>
          <w:rFonts w:ascii="Times New Roman" w:hAnsi="Times New Roman" w:cs="Times New Roman"/>
          <w:sz w:val="24"/>
          <w:szCs w:val="24"/>
        </w:rPr>
        <w:t>Dauguma apklaustų darbuotoj</w:t>
      </w:r>
      <w:r w:rsidR="00E2733F">
        <w:rPr>
          <w:rFonts w:ascii="Times New Roman" w:hAnsi="Times New Roman" w:cs="Times New Roman"/>
          <w:sz w:val="24"/>
          <w:szCs w:val="24"/>
        </w:rPr>
        <w:t>ų mano, kad įturi pakankamai informacijos apie SUP vaikus</w:t>
      </w:r>
      <w:r w:rsidR="00AE18E5" w:rsidRPr="00826C9A">
        <w:rPr>
          <w:rFonts w:ascii="Times New Roman" w:hAnsi="Times New Roman" w:cs="Times New Roman"/>
          <w:sz w:val="24"/>
          <w:szCs w:val="24"/>
        </w:rPr>
        <w:t>.</w:t>
      </w:r>
    </w:p>
    <w:p w:rsidR="003A7A06" w:rsidRDefault="00CC63DC" w:rsidP="00CC63DC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A06" w:rsidRPr="003A7A06">
        <w:rPr>
          <w:rFonts w:ascii="Times New Roman" w:hAnsi="Times New Roman" w:cs="Times New Roman"/>
          <w:sz w:val="24"/>
          <w:szCs w:val="24"/>
        </w:rPr>
        <w:t>Įstaigos pedagogai vertindami vaikų su SUP pasiekimus remiasi įstai</w:t>
      </w:r>
      <w:r w:rsidR="00F93533">
        <w:rPr>
          <w:rFonts w:ascii="Times New Roman" w:hAnsi="Times New Roman" w:cs="Times New Roman"/>
          <w:sz w:val="24"/>
          <w:szCs w:val="24"/>
        </w:rPr>
        <w:t>gos patvirtintais dokumentais (</w:t>
      </w:r>
      <w:r w:rsidR="003A7A06" w:rsidRPr="003A7A06">
        <w:rPr>
          <w:rFonts w:ascii="Times New Roman" w:hAnsi="Times New Roman" w:cs="Times New Roman"/>
          <w:sz w:val="24"/>
          <w:szCs w:val="24"/>
        </w:rPr>
        <w:t>Vaikų pasiekimų vertinimo aprašu, Vaiko ugdymo(si) pasiekimų sritimis ir žingsniais, priešmokyklinio ugdymo vaikų vertinimo standartais) ir metodais</w:t>
      </w:r>
      <w:r w:rsidR="003A7A06" w:rsidRPr="003A7A06">
        <w:rPr>
          <w:rFonts w:ascii="Times New Roman" w:hAnsi="Times New Roman" w:cs="Times New Roman"/>
          <w:b/>
          <w:sz w:val="24"/>
          <w:szCs w:val="24"/>
        </w:rPr>
        <w:t>.</w:t>
      </w:r>
    </w:p>
    <w:p w:rsidR="003A7A06" w:rsidRPr="003A7A06" w:rsidRDefault="00CC63DC" w:rsidP="00CC63DC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A06">
        <w:rPr>
          <w:rFonts w:ascii="Times New Roman" w:hAnsi="Times New Roman" w:cs="Times New Roman"/>
          <w:sz w:val="24"/>
          <w:szCs w:val="24"/>
        </w:rPr>
        <w:t>Įstaigos pedagogai siekia, kad ugdytinių tėvai dalyvautų vaikų su SUP pažangos ir pasiekimų vertinime. Tėvai nuolat, vaikui padarius pažangą yra informuojami apie jo pasiekimus.</w:t>
      </w:r>
    </w:p>
    <w:p w:rsidR="003A7A06" w:rsidRPr="00C80BBD" w:rsidRDefault="00CC63DC" w:rsidP="00CC63DC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A06">
        <w:rPr>
          <w:rFonts w:ascii="Times New Roman" w:hAnsi="Times New Roman" w:cs="Times New Roman"/>
          <w:sz w:val="24"/>
          <w:szCs w:val="24"/>
        </w:rPr>
        <w:t>Vaikų su SUP  pasiekimų vertinimo rezultatai panaudojami vaikų pažinimui</w:t>
      </w:r>
      <w:r w:rsidR="00C80BBD">
        <w:rPr>
          <w:rFonts w:ascii="Times New Roman" w:hAnsi="Times New Roman" w:cs="Times New Roman"/>
          <w:sz w:val="24"/>
          <w:szCs w:val="24"/>
        </w:rPr>
        <w:t>, vaikų ugdymo(si) individualizavimui bei tikslinant savaitinius ir metinius ugdymo planus.</w:t>
      </w:r>
    </w:p>
    <w:p w:rsidR="00AE18E5" w:rsidRPr="00C80BBD" w:rsidRDefault="00CC63DC" w:rsidP="00CC63DC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BBD">
        <w:rPr>
          <w:rFonts w:ascii="Times New Roman" w:hAnsi="Times New Roman" w:cs="Times New Roman"/>
          <w:sz w:val="24"/>
          <w:szCs w:val="24"/>
        </w:rPr>
        <w:t>Daugumos ugdytinių su SUP pažanga yra akivaizdi, atitin</w:t>
      </w:r>
      <w:r w:rsidR="0013755A">
        <w:rPr>
          <w:rFonts w:ascii="Times New Roman" w:hAnsi="Times New Roman" w:cs="Times New Roman"/>
          <w:sz w:val="24"/>
          <w:szCs w:val="24"/>
        </w:rPr>
        <w:t>kanti jų galimybes ir pastangas bei tėvų, mokytojų ir kitų specialistų lūkesčius.</w:t>
      </w:r>
    </w:p>
    <w:p w:rsidR="002F0734" w:rsidRDefault="00CC63DC" w:rsidP="00CC63DC">
      <w:pPr>
        <w:pStyle w:val="ListParagraph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BBD">
        <w:rPr>
          <w:rFonts w:ascii="Times New Roman" w:hAnsi="Times New Roman" w:cs="Times New Roman"/>
          <w:sz w:val="24"/>
          <w:szCs w:val="24"/>
        </w:rPr>
        <w:t xml:space="preserve"> 3 srities „Vaiko ugdymo(si) pasiekimai</w:t>
      </w:r>
      <w:r w:rsidR="002F0734" w:rsidRPr="00826C9A">
        <w:rPr>
          <w:rFonts w:ascii="Times New Roman" w:hAnsi="Times New Roman" w:cs="Times New Roman"/>
          <w:sz w:val="24"/>
          <w:szCs w:val="24"/>
        </w:rPr>
        <w:t>“ rodikli</w:t>
      </w:r>
      <w:r w:rsidR="00C80BBD">
        <w:rPr>
          <w:rFonts w:ascii="Times New Roman" w:hAnsi="Times New Roman" w:cs="Times New Roman"/>
          <w:sz w:val="24"/>
          <w:szCs w:val="24"/>
        </w:rPr>
        <w:t>o 3.2. „Vaiko pasiekimų kokybė“ pagalbinis rodiklis 3.2.3 „Specialiųjų poreikių vaikų ugdymo(si) pažanga</w:t>
      </w:r>
      <w:r w:rsidR="002F0734" w:rsidRPr="00826C9A">
        <w:rPr>
          <w:rFonts w:ascii="Times New Roman" w:hAnsi="Times New Roman" w:cs="Times New Roman"/>
          <w:sz w:val="24"/>
          <w:szCs w:val="24"/>
        </w:rPr>
        <w:t xml:space="preserve">“  </w:t>
      </w:r>
      <w:r w:rsidR="00FF77A6" w:rsidRPr="00FF77A6">
        <w:rPr>
          <w:rFonts w:ascii="Times New Roman" w:hAnsi="Times New Roman" w:cs="Times New Roman"/>
          <w:b/>
          <w:sz w:val="24"/>
          <w:szCs w:val="24"/>
        </w:rPr>
        <w:t>ve</w:t>
      </w:r>
      <w:r w:rsidR="00F07948">
        <w:rPr>
          <w:rFonts w:ascii="Times New Roman" w:hAnsi="Times New Roman" w:cs="Times New Roman"/>
          <w:b/>
          <w:sz w:val="24"/>
          <w:szCs w:val="24"/>
        </w:rPr>
        <w:t>rtinamas 3,7</w:t>
      </w:r>
      <w:r w:rsidR="002F0734" w:rsidRPr="00FF77A6">
        <w:rPr>
          <w:rFonts w:ascii="Times New Roman" w:hAnsi="Times New Roman" w:cs="Times New Roman"/>
          <w:b/>
          <w:sz w:val="24"/>
          <w:szCs w:val="24"/>
        </w:rPr>
        <w:t xml:space="preserve"> lygiu</w:t>
      </w:r>
      <w:r w:rsidR="002F0734" w:rsidRPr="00826C9A">
        <w:rPr>
          <w:rFonts w:ascii="Times New Roman" w:hAnsi="Times New Roman" w:cs="Times New Roman"/>
          <w:sz w:val="24"/>
          <w:szCs w:val="24"/>
        </w:rPr>
        <w:t>.</w:t>
      </w:r>
    </w:p>
    <w:p w:rsidR="0013755A" w:rsidRPr="0013755A" w:rsidRDefault="0013755A" w:rsidP="00CC63DC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0734" w:rsidRPr="00F93533" w:rsidRDefault="00CC63DC" w:rsidP="00CC63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F0734" w:rsidRPr="00F93533">
        <w:rPr>
          <w:rFonts w:ascii="Times New Roman" w:hAnsi="Times New Roman" w:cs="Times New Roman"/>
          <w:b/>
          <w:sz w:val="24"/>
          <w:szCs w:val="24"/>
        </w:rPr>
        <w:t>REKOMENDACIJOS:</w:t>
      </w:r>
    </w:p>
    <w:p w:rsidR="002F0734" w:rsidRPr="00826C9A" w:rsidRDefault="00CC63DC" w:rsidP="00CC63DC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BBD">
        <w:rPr>
          <w:rFonts w:ascii="Times New Roman" w:hAnsi="Times New Roman" w:cs="Times New Roman"/>
          <w:sz w:val="24"/>
          <w:szCs w:val="24"/>
        </w:rPr>
        <w:t>Esant galimybėms, bendradarbiauti su PPT specialistais</w:t>
      </w:r>
      <w:r w:rsidR="0013755A">
        <w:rPr>
          <w:rFonts w:ascii="Times New Roman" w:hAnsi="Times New Roman" w:cs="Times New Roman"/>
          <w:sz w:val="24"/>
          <w:szCs w:val="24"/>
        </w:rPr>
        <w:t>, pasikviečiant juos į įstaigą ir konsultuojant dėl SUP vaikų pažangos bei pasiekimų vertinimo.</w:t>
      </w:r>
    </w:p>
    <w:p w:rsidR="00452C0D" w:rsidRPr="00826C9A" w:rsidRDefault="00CC63DC" w:rsidP="00CC63DC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3755A">
        <w:rPr>
          <w:rFonts w:ascii="Times New Roman" w:hAnsi="Times New Roman" w:cs="Times New Roman"/>
          <w:sz w:val="24"/>
          <w:szCs w:val="24"/>
        </w:rPr>
        <w:t xml:space="preserve">Suteikti tėvams </w:t>
      </w:r>
      <w:r w:rsidR="00DF23AD">
        <w:rPr>
          <w:rFonts w:ascii="Times New Roman" w:hAnsi="Times New Roman" w:cs="Times New Roman"/>
          <w:sz w:val="24"/>
          <w:szCs w:val="24"/>
        </w:rPr>
        <w:t>prisijungimą prie e</w:t>
      </w:r>
      <w:r w:rsidR="0013755A">
        <w:rPr>
          <w:rFonts w:ascii="Times New Roman" w:hAnsi="Times New Roman" w:cs="Times New Roman"/>
          <w:sz w:val="24"/>
          <w:szCs w:val="24"/>
        </w:rPr>
        <w:t>l.dienyno, kad jie turėtų daugiau galimybių dalyvauti vaikų su SUP vertinime bei būtų nuolat informuojami apie vaikų pažangą.</w:t>
      </w:r>
    </w:p>
    <w:p w:rsidR="00452C0D" w:rsidRPr="005028C0" w:rsidRDefault="00CC63DC" w:rsidP="00CC63DC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55A">
        <w:rPr>
          <w:rFonts w:ascii="Times New Roman" w:hAnsi="Times New Roman" w:cs="Times New Roman"/>
          <w:sz w:val="24"/>
          <w:szCs w:val="24"/>
        </w:rPr>
        <w:t>Siekti, kad tėvai aktyviau dalyvautų sudarant individualų pagalbos vaikui planą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55A">
        <w:rPr>
          <w:rFonts w:ascii="Times New Roman" w:hAnsi="Times New Roman" w:cs="Times New Roman"/>
          <w:sz w:val="24"/>
          <w:szCs w:val="24"/>
        </w:rPr>
        <w:t>(IPP) kartu su mokytojais bei kitais specialistais.</w:t>
      </w:r>
    </w:p>
    <w:p w:rsidR="00452C0D" w:rsidRPr="0013755A" w:rsidRDefault="00452C0D" w:rsidP="00137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C0D" w:rsidRPr="00CC63DC" w:rsidRDefault="00452C0D" w:rsidP="00CC63DC">
      <w:pPr>
        <w:rPr>
          <w:rFonts w:ascii="Times New Roman" w:hAnsi="Times New Roman" w:cs="Times New Roman"/>
          <w:sz w:val="24"/>
          <w:szCs w:val="24"/>
        </w:rPr>
      </w:pPr>
      <w:r w:rsidRPr="00CC63DC">
        <w:rPr>
          <w:rFonts w:ascii="Times New Roman" w:hAnsi="Times New Roman" w:cs="Times New Roman"/>
          <w:sz w:val="24"/>
          <w:szCs w:val="24"/>
        </w:rPr>
        <w:t>VAK grupė</w:t>
      </w:r>
    </w:p>
    <w:p w:rsidR="00452C0D" w:rsidRPr="00CC63DC" w:rsidRDefault="00CC63DC" w:rsidP="00CC6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 grupės vadovė Rimutė</w:t>
      </w:r>
      <w:r w:rsidR="00452C0D" w:rsidRPr="00CC63DC">
        <w:rPr>
          <w:rFonts w:ascii="Times New Roman" w:hAnsi="Times New Roman" w:cs="Times New Roman"/>
          <w:sz w:val="24"/>
          <w:szCs w:val="24"/>
        </w:rPr>
        <w:t xml:space="preserve"> Tarvydienė</w:t>
      </w:r>
    </w:p>
    <w:p w:rsidR="00452C0D" w:rsidRPr="00CC63DC" w:rsidRDefault="00E2733F" w:rsidP="00CC63DC">
      <w:pPr>
        <w:rPr>
          <w:rFonts w:ascii="Times New Roman" w:hAnsi="Times New Roman" w:cs="Times New Roman"/>
          <w:b/>
          <w:sz w:val="24"/>
          <w:szCs w:val="24"/>
        </w:rPr>
      </w:pPr>
      <w:r w:rsidRPr="00CC63DC">
        <w:rPr>
          <w:rFonts w:ascii="Times New Roman" w:hAnsi="Times New Roman" w:cs="Times New Roman"/>
          <w:sz w:val="24"/>
          <w:szCs w:val="24"/>
        </w:rPr>
        <w:t>2021-05-21</w:t>
      </w:r>
    </w:p>
    <w:p w:rsidR="002F0734" w:rsidRPr="00826C9A" w:rsidRDefault="002F0734" w:rsidP="00CC63D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F0734" w:rsidRPr="00826C9A" w:rsidRDefault="002F0734" w:rsidP="002F073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F0734" w:rsidRPr="00826C9A" w:rsidRDefault="002F0734" w:rsidP="002F073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E18E5" w:rsidRPr="00826C9A" w:rsidRDefault="00AE18E5" w:rsidP="00AE18E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61E3C" w:rsidRPr="00826C9A" w:rsidRDefault="00061E3C" w:rsidP="000B3B2D">
      <w:pPr>
        <w:rPr>
          <w:rFonts w:ascii="Times New Roman" w:hAnsi="Times New Roman" w:cs="Times New Roman"/>
          <w:b/>
          <w:sz w:val="24"/>
          <w:szCs w:val="24"/>
        </w:rPr>
      </w:pPr>
    </w:p>
    <w:p w:rsidR="00061E3C" w:rsidRPr="00826C9A" w:rsidRDefault="00061E3C" w:rsidP="000B3B2D">
      <w:pPr>
        <w:rPr>
          <w:rFonts w:ascii="Times New Roman" w:hAnsi="Times New Roman" w:cs="Times New Roman"/>
          <w:b/>
          <w:sz w:val="24"/>
          <w:szCs w:val="24"/>
        </w:rPr>
      </w:pPr>
    </w:p>
    <w:sectPr w:rsidR="00061E3C" w:rsidRPr="00826C9A" w:rsidSect="00F9353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0F8"/>
    <w:multiLevelType w:val="hybridMultilevel"/>
    <w:tmpl w:val="4F46822E"/>
    <w:lvl w:ilvl="0" w:tplc="F5F08762">
      <w:start w:val="1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172A5FC4"/>
    <w:multiLevelType w:val="hybridMultilevel"/>
    <w:tmpl w:val="74684B64"/>
    <w:lvl w:ilvl="0" w:tplc="0427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1AD22B8F"/>
    <w:multiLevelType w:val="hybridMultilevel"/>
    <w:tmpl w:val="80D297BE"/>
    <w:lvl w:ilvl="0" w:tplc="71146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02427"/>
    <w:multiLevelType w:val="hybridMultilevel"/>
    <w:tmpl w:val="AC966AC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14626E"/>
    <w:multiLevelType w:val="hybridMultilevel"/>
    <w:tmpl w:val="3382752A"/>
    <w:lvl w:ilvl="0" w:tplc="0427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1E0C6F1F"/>
    <w:multiLevelType w:val="hybridMultilevel"/>
    <w:tmpl w:val="A17EF57A"/>
    <w:lvl w:ilvl="0" w:tplc="0427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1E2E1108"/>
    <w:multiLevelType w:val="hybridMultilevel"/>
    <w:tmpl w:val="FEB2B41A"/>
    <w:lvl w:ilvl="0" w:tplc="042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365223D3"/>
    <w:multiLevelType w:val="hybridMultilevel"/>
    <w:tmpl w:val="279037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52C2C"/>
    <w:multiLevelType w:val="hybridMultilevel"/>
    <w:tmpl w:val="F468D9DA"/>
    <w:lvl w:ilvl="0" w:tplc="0427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33B6E"/>
    <w:multiLevelType w:val="hybridMultilevel"/>
    <w:tmpl w:val="1D1871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F4A00"/>
    <w:multiLevelType w:val="hybridMultilevel"/>
    <w:tmpl w:val="08B465E2"/>
    <w:lvl w:ilvl="0" w:tplc="29AC29BC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45451873"/>
    <w:multiLevelType w:val="hybridMultilevel"/>
    <w:tmpl w:val="3468C8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754A5"/>
    <w:multiLevelType w:val="hybridMultilevel"/>
    <w:tmpl w:val="E89A1B44"/>
    <w:lvl w:ilvl="0" w:tplc="F5F08762">
      <w:start w:val="1"/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8F20FD8"/>
    <w:multiLevelType w:val="hybridMultilevel"/>
    <w:tmpl w:val="3336E49A"/>
    <w:lvl w:ilvl="0" w:tplc="B05A1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21BD4"/>
    <w:multiLevelType w:val="hybridMultilevel"/>
    <w:tmpl w:val="9B50F7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D7781"/>
    <w:multiLevelType w:val="hybridMultilevel"/>
    <w:tmpl w:val="1F929C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55203"/>
    <w:multiLevelType w:val="hybridMultilevel"/>
    <w:tmpl w:val="9A342216"/>
    <w:lvl w:ilvl="0" w:tplc="E07A6D6E">
      <w:start w:val="2019"/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31D7652"/>
    <w:multiLevelType w:val="hybridMultilevel"/>
    <w:tmpl w:val="305A3E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13"/>
  </w:num>
  <w:num w:numId="9">
    <w:abstractNumId w:val="3"/>
  </w:num>
  <w:num w:numId="10">
    <w:abstractNumId w:val="16"/>
  </w:num>
  <w:num w:numId="11">
    <w:abstractNumId w:val="1"/>
  </w:num>
  <w:num w:numId="12">
    <w:abstractNumId w:val="10"/>
  </w:num>
  <w:num w:numId="13">
    <w:abstractNumId w:val="5"/>
  </w:num>
  <w:num w:numId="14">
    <w:abstractNumId w:val="11"/>
  </w:num>
  <w:num w:numId="15">
    <w:abstractNumId w:val="6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B376B"/>
    <w:rsid w:val="00061E3C"/>
    <w:rsid w:val="00097823"/>
    <w:rsid w:val="000B3B2D"/>
    <w:rsid w:val="001346A8"/>
    <w:rsid w:val="0013755A"/>
    <w:rsid w:val="0018608C"/>
    <w:rsid w:val="00212516"/>
    <w:rsid w:val="002266EF"/>
    <w:rsid w:val="002266F1"/>
    <w:rsid w:val="00240944"/>
    <w:rsid w:val="002A2EEB"/>
    <w:rsid w:val="002F0734"/>
    <w:rsid w:val="003A7A06"/>
    <w:rsid w:val="00452C0D"/>
    <w:rsid w:val="004779B5"/>
    <w:rsid w:val="004B5AF9"/>
    <w:rsid w:val="004E0ACD"/>
    <w:rsid w:val="004F3593"/>
    <w:rsid w:val="005028C0"/>
    <w:rsid w:val="00592FAA"/>
    <w:rsid w:val="00594AA2"/>
    <w:rsid w:val="005F76AF"/>
    <w:rsid w:val="006A48B0"/>
    <w:rsid w:val="006B376B"/>
    <w:rsid w:val="00731BF1"/>
    <w:rsid w:val="00800221"/>
    <w:rsid w:val="00826C9A"/>
    <w:rsid w:val="00854F7B"/>
    <w:rsid w:val="00860738"/>
    <w:rsid w:val="00A1183A"/>
    <w:rsid w:val="00A15652"/>
    <w:rsid w:val="00A6509B"/>
    <w:rsid w:val="00AA761A"/>
    <w:rsid w:val="00AB1419"/>
    <w:rsid w:val="00AC642A"/>
    <w:rsid w:val="00AD703E"/>
    <w:rsid w:val="00AE18E5"/>
    <w:rsid w:val="00B75510"/>
    <w:rsid w:val="00BC07F5"/>
    <w:rsid w:val="00C00213"/>
    <w:rsid w:val="00C03AD0"/>
    <w:rsid w:val="00C80BBD"/>
    <w:rsid w:val="00C91B86"/>
    <w:rsid w:val="00CC63DC"/>
    <w:rsid w:val="00DF23AD"/>
    <w:rsid w:val="00E001D1"/>
    <w:rsid w:val="00E046FF"/>
    <w:rsid w:val="00E2733F"/>
    <w:rsid w:val="00E43D25"/>
    <w:rsid w:val="00E45E19"/>
    <w:rsid w:val="00E9051F"/>
    <w:rsid w:val="00EE0436"/>
    <w:rsid w:val="00F011B6"/>
    <w:rsid w:val="00F04560"/>
    <w:rsid w:val="00F07709"/>
    <w:rsid w:val="00F07948"/>
    <w:rsid w:val="00F445D6"/>
    <w:rsid w:val="00F461C9"/>
    <w:rsid w:val="00F62231"/>
    <w:rsid w:val="00F93533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DB45-1DF3-4FD6-9E3E-CC84677F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5980</Words>
  <Characters>3409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 S</dc:creator>
  <cp:lastModifiedBy>EGLUTE</cp:lastModifiedBy>
  <cp:revision>3</cp:revision>
  <cp:lastPrinted>2021-05-06T08:09:00Z</cp:lastPrinted>
  <dcterms:created xsi:type="dcterms:W3CDTF">2021-05-14T07:38:00Z</dcterms:created>
  <dcterms:modified xsi:type="dcterms:W3CDTF">2021-05-17T08:36:00Z</dcterms:modified>
</cp:coreProperties>
</file>