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7A" w:rsidRDefault="0074787A" w:rsidP="00946021">
      <w:pPr>
        <w:jc w:val="center"/>
        <w:rPr>
          <w:b/>
          <w:sz w:val="40"/>
          <w:szCs w:val="40"/>
        </w:rPr>
      </w:pPr>
    </w:p>
    <w:p w:rsidR="00946021" w:rsidRDefault="00946021" w:rsidP="0094602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MAŽAIS ŽINGSNELIAIS SVEIKATOS</w:t>
      </w:r>
    </w:p>
    <w:p w:rsidR="00C23E2B" w:rsidRDefault="00946021" w:rsidP="00946021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TAKELIU</w:t>
      </w:r>
    </w:p>
    <w:p w:rsidR="00016DA9" w:rsidRDefault="00016DA9" w:rsidP="00946021">
      <w:pPr>
        <w:jc w:val="center"/>
        <w:rPr>
          <w:b/>
          <w:i/>
          <w:sz w:val="36"/>
          <w:szCs w:val="36"/>
        </w:rPr>
      </w:pPr>
      <w:bookmarkStart w:id="0" w:name="_GoBack"/>
      <w:bookmarkEnd w:id="0"/>
    </w:p>
    <w:p w:rsidR="00C23E2B" w:rsidRDefault="00C23E2B" w:rsidP="0094602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Sveikos gyvensenos ugdymo mėnuo</w:t>
      </w:r>
    </w:p>
    <w:p w:rsidR="00C23E2B" w:rsidRDefault="00C23E2B" w:rsidP="0094602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„Eglutėje“</w:t>
      </w:r>
    </w:p>
    <w:p w:rsidR="00C23E2B" w:rsidRPr="00C23E2B" w:rsidRDefault="00C23E2B" w:rsidP="000D715E">
      <w:pPr>
        <w:rPr>
          <w:b/>
          <w:i/>
          <w:sz w:val="32"/>
          <w:szCs w:val="32"/>
        </w:rPr>
      </w:pPr>
    </w:p>
    <w:p w:rsidR="00C23E2B" w:rsidRPr="00C23E2B" w:rsidRDefault="00C23E2B" w:rsidP="000D715E">
      <w:pPr>
        <w:rPr>
          <w:b/>
        </w:rPr>
      </w:pPr>
    </w:p>
    <w:p w:rsidR="00934B1E" w:rsidRPr="00C23E2B" w:rsidRDefault="00934B1E" w:rsidP="00946021">
      <w:pPr>
        <w:jc w:val="both"/>
        <w:rPr>
          <w:b/>
          <w:i/>
          <w:sz w:val="32"/>
          <w:szCs w:val="32"/>
        </w:rPr>
      </w:pPr>
      <w:r w:rsidRPr="00C23E2B">
        <w:rPr>
          <w:b/>
          <w:i/>
          <w:sz w:val="32"/>
          <w:szCs w:val="32"/>
        </w:rPr>
        <w:t>Sveika mityba</w:t>
      </w:r>
      <w:r w:rsidR="00E26B93" w:rsidRPr="00C23E2B">
        <w:rPr>
          <w:b/>
          <w:i/>
          <w:sz w:val="32"/>
          <w:szCs w:val="32"/>
        </w:rPr>
        <w:t xml:space="preserve"> (01</w:t>
      </w:r>
      <w:r w:rsidRPr="00C23E2B">
        <w:rPr>
          <w:b/>
          <w:i/>
          <w:sz w:val="32"/>
          <w:szCs w:val="32"/>
        </w:rPr>
        <w:t>.</w:t>
      </w:r>
      <w:r w:rsidR="00E26B93" w:rsidRPr="00C23E2B">
        <w:rPr>
          <w:b/>
          <w:i/>
          <w:sz w:val="32"/>
          <w:szCs w:val="32"/>
        </w:rPr>
        <w:t xml:space="preserve"> 07-11)</w:t>
      </w:r>
      <w:r w:rsidR="00C23E2B" w:rsidRPr="00C23E2B">
        <w:rPr>
          <w:b/>
          <w:i/>
          <w:sz w:val="32"/>
          <w:szCs w:val="32"/>
        </w:rPr>
        <w:t>.</w:t>
      </w:r>
    </w:p>
    <w:p w:rsidR="00934B1E" w:rsidRPr="00C23E2B" w:rsidRDefault="00934B1E" w:rsidP="00946021">
      <w:pPr>
        <w:jc w:val="both"/>
        <w:rPr>
          <w:b/>
          <w:i/>
          <w:sz w:val="32"/>
          <w:szCs w:val="32"/>
        </w:rPr>
      </w:pPr>
      <w:r w:rsidRPr="00C23E2B">
        <w:rPr>
          <w:b/>
          <w:i/>
          <w:sz w:val="32"/>
          <w:szCs w:val="32"/>
        </w:rPr>
        <w:t>Sveikuolių arbatos</w:t>
      </w:r>
      <w:r w:rsidR="00E26B93" w:rsidRPr="00C23E2B">
        <w:rPr>
          <w:b/>
          <w:i/>
          <w:sz w:val="32"/>
          <w:szCs w:val="32"/>
        </w:rPr>
        <w:t xml:space="preserve"> (01</w:t>
      </w:r>
      <w:r w:rsidRPr="00C23E2B">
        <w:rPr>
          <w:b/>
          <w:i/>
          <w:sz w:val="32"/>
          <w:szCs w:val="32"/>
        </w:rPr>
        <w:t>.</w:t>
      </w:r>
      <w:r w:rsidR="00E26B93" w:rsidRPr="00C23E2B">
        <w:rPr>
          <w:b/>
          <w:i/>
          <w:sz w:val="32"/>
          <w:szCs w:val="32"/>
        </w:rPr>
        <w:t xml:space="preserve"> 14-18)</w:t>
      </w:r>
      <w:r w:rsidR="00C23E2B" w:rsidRPr="00C23E2B">
        <w:rPr>
          <w:b/>
          <w:i/>
          <w:sz w:val="32"/>
          <w:szCs w:val="32"/>
        </w:rPr>
        <w:t>.</w:t>
      </w:r>
    </w:p>
    <w:p w:rsidR="00934B1E" w:rsidRPr="00C23E2B" w:rsidRDefault="00934B1E" w:rsidP="00946021">
      <w:pPr>
        <w:jc w:val="both"/>
        <w:rPr>
          <w:b/>
          <w:i/>
          <w:sz w:val="32"/>
          <w:szCs w:val="32"/>
        </w:rPr>
      </w:pPr>
      <w:r w:rsidRPr="00C23E2B">
        <w:rPr>
          <w:b/>
          <w:i/>
          <w:sz w:val="32"/>
          <w:szCs w:val="32"/>
        </w:rPr>
        <w:t>Judam, krutam</w:t>
      </w:r>
      <w:r w:rsidR="00E73452" w:rsidRPr="00C23E2B">
        <w:rPr>
          <w:b/>
          <w:i/>
          <w:sz w:val="32"/>
          <w:szCs w:val="32"/>
        </w:rPr>
        <w:t>, atsipalaiduojam</w:t>
      </w:r>
      <w:r w:rsidR="00E26B93" w:rsidRPr="00C23E2B">
        <w:rPr>
          <w:b/>
          <w:i/>
          <w:sz w:val="32"/>
          <w:szCs w:val="32"/>
        </w:rPr>
        <w:t xml:space="preserve"> (01.21- 25)</w:t>
      </w:r>
      <w:r w:rsidR="00C23E2B" w:rsidRPr="00C23E2B">
        <w:rPr>
          <w:b/>
          <w:i/>
          <w:sz w:val="32"/>
          <w:szCs w:val="32"/>
        </w:rPr>
        <w:t>.</w:t>
      </w:r>
    </w:p>
    <w:p w:rsidR="00934B1E" w:rsidRPr="00C23E2B" w:rsidRDefault="008A5DFA" w:rsidP="00946021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Edukacinė sveikatos</w:t>
      </w:r>
      <w:r w:rsidR="00934B1E" w:rsidRPr="00C23E2B">
        <w:rPr>
          <w:b/>
          <w:i/>
          <w:sz w:val="32"/>
          <w:szCs w:val="32"/>
        </w:rPr>
        <w:t xml:space="preserve"> savaitė</w:t>
      </w:r>
      <w:r w:rsidR="00E26B93" w:rsidRPr="00C23E2B">
        <w:rPr>
          <w:b/>
          <w:i/>
          <w:sz w:val="32"/>
          <w:szCs w:val="32"/>
        </w:rPr>
        <w:t xml:space="preserve"> (01. 28-31) </w:t>
      </w:r>
      <w:r w:rsidR="00934B1E" w:rsidRPr="00C23E2B">
        <w:rPr>
          <w:b/>
          <w:i/>
          <w:sz w:val="32"/>
          <w:szCs w:val="32"/>
        </w:rPr>
        <w:t>:</w:t>
      </w:r>
    </w:p>
    <w:p w:rsidR="00C23E2B" w:rsidRPr="00C23E2B" w:rsidRDefault="00C23E2B" w:rsidP="00C23E2B">
      <w:pPr>
        <w:rPr>
          <w:b/>
          <w:i/>
          <w:sz w:val="32"/>
          <w:szCs w:val="32"/>
        </w:rPr>
      </w:pPr>
    </w:p>
    <w:p w:rsidR="00934B1E" w:rsidRPr="00C23E2B" w:rsidRDefault="00934B1E" w:rsidP="000D715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23E2B">
        <w:rPr>
          <w:b/>
          <w:i/>
          <w:sz w:val="28"/>
          <w:szCs w:val="28"/>
        </w:rPr>
        <w:t>Vandens diena.</w:t>
      </w:r>
    </w:p>
    <w:p w:rsidR="00934B1E" w:rsidRPr="00C23E2B" w:rsidRDefault="00934B1E" w:rsidP="000D715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23E2B">
        <w:rPr>
          <w:b/>
          <w:i/>
          <w:sz w:val="28"/>
          <w:szCs w:val="28"/>
        </w:rPr>
        <w:t xml:space="preserve">Eko teatro spektaklis </w:t>
      </w:r>
      <w:r w:rsidR="00C23E2B">
        <w:rPr>
          <w:b/>
          <w:i/>
          <w:sz w:val="28"/>
          <w:szCs w:val="28"/>
        </w:rPr>
        <w:t xml:space="preserve">- </w:t>
      </w:r>
      <w:r w:rsidR="004D2F49">
        <w:rPr>
          <w:b/>
          <w:i/>
          <w:sz w:val="28"/>
          <w:szCs w:val="28"/>
        </w:rPr>
        <w:t>„</w:t>
      </w:r>
      <w:r w:rsidRPr="00C23E2B">
        <w:rPr>
          <w:b/>
          <w:i/>
          <w:sz w:val="28"/>
          <w:szCs w:val="28"/>
        </w:rPr>
        <w:t>Gripas“.</w:t>
      </w:r>
    </w:p>
    <w:p w:rsidR="00934B1E" w:rsidRPr="00C23E2B" w:rsidRDefault="00934B1E" w:rsidP="000D715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23E2B">
        <w:rPr>
          <w:b/>
          <w:i/>
          <w:sz w:val="28"/>
          <w:szCs w:val="28"/>
        </w:rPr>
        <w:t>Susitikimas su sporto treneriu- „ Krepšinis“.</w:t>
      </w:r>
    </w:p>
    <w:p w:rsidR="00934B1E" w:rsidRPr="00C23E2B" w:rsidRDefault="00934B1E" w:rsidP="000D715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23E2B">
        <w:rPr>
          <w:b/>
          <w:i/>
          <w:sz w:val="28"/>
          <w:szCs w:val="28"/>
        </w:rPr>
        <w:t xml:space="preserve">Sveikos gyvensenos klubas </w:t>
      </w:r>
      <w:r w:rsidR="004D2F49">
        <w:rPr>
          <w:b/>
          <w:i/>
          <w:sz w:val="28"/>
          <w:szCs w:val="28"/>
        </w:rPr>
        <w:t>–</w:t>
      </w:r>
      <w:r w:rsidR="00946021">
        <w:rPr>
          <w:b/>
          <w:i/>
          <w:sz w:val="28"/>
          <w:szCs w:val="28"/>
        </w:rPr>
        <w:t xml:space="preserve"> </w:t>
      </w:r>
      <w:r w:rsidR="004D2F49">
        <w:rPr>
          <w:b/>
          <w:i/>
          <w:sz w:val="28"/>
          <w:szCs w:val="28"/>
        </w:rPr>
        <w:t>„</w:t>
      </w:r>
      <w:r w:rsidRPr="00C23E2B">
        <w:rPr>
          <w:b/>
          <w:i/>
          <w:sz w:val="28"/>
          <w:szCs w:val="28"/>
        </w:rPr>
        <w:t xml:space="preserve"> Eglynėlis“.</w:t>
      </w:r>
    </w:p>
    <w:p w:rsidR="00934B1E" w:rsidRPr="00C23E2B" w:rsidRDefault="00934B1E" w:rsidP="000D715E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C23E2B">
        <w:rPr>
          <w:b/>
          <w:i/>
          <w:sz w:val="28"/>
          <w:szCs w:val="28"/>
        </w:rPr>
        <w:t>Vaikų ir tėvelių piešinių paroda- „ Augu sveikas“.</w:t>
      </w:r>
    </w:p>
    <w:p w:rsidR="00934B1E" w:rsidRPr="00C23E2B" w:rsidRDefault="00934B1E" w:rsidP="000D715E">
      <w:pPr>
        <w:pStyle w:val="ListParagraph"/>
        <w:ind w:left="1440"/>
        <w:rPr>
          <w:b/>
          <w:i/>
          <w:sz w:val="28"/>
          <w:szCs w:val="28"/>
        </w:rPr>
      </w:pPr>
    </w:p>
    <w:p w:rsidR="00934B1E" w:rsidRDefault="00934B1E" w:rsidP="000D715E">
      <w:pPr>
        <w:pStyle w:val="ListParagraph"/>
        <w:ind w:left="1440"/>
      </w:pPr>
    </w:p>
    <w:p w:rsidR="00934B1E" w:rsidRDefault="00934B1E" w:rsidP="000D715E">
      <w:pPr>
        <w:pStyle w:val="ListParagraph"/>
        <w:ind w:left="1440"/>
      </w:pPr>
    </w:p>
    <w:p w:rsidR="00E26B93" w:rsidRDefault="00946021" w:rsidP="007478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„SVEIKOS MITYBOS“ savaitės </w:t>
      </w:r>
      <w:r w:rsidR="00C23E2B" w:rsidRPr="0074787A">
        <w:rPr>
          <w:b/>
          <w:i/>
          <w:sz w:val="28"/>
          <w:szCs w:val="28"/>
        </w:rPr>
        <w:t>metu grupėse vyks</w:t>
      </w:r>
      <w:r w:rsidR="00EF68CF" w:rsidRPr="0074787A">
        <w:rPr>
          <w:b/>
          <w:i/>
          <w:sz w:val="28"/>
          <w:szCs w:val="28"/>
        </w:rPr>
        <w:t xml:space="preserve"> pokalbiai, diskusijos apie sveiką mitybą, </w:t>
      </w:r>
      <w:r w:rsidR="00C23E2B" w:rsidRPr="0074787A">
        <w:rPr>
          <w:b/>
          <w:i/>
          <w:sz w:val="28"/>
          <w:szCs w:val="28"/>
        </w:rPr>
        <w:t xml:space="preserve"> bus </w:t>
      </w:r>
      <w:r w:rsidR="00EF68CF" w:rsidRPr="0074787A">
        <w:rPr>
          <w:b/>
          <w:i/>
          <w:sz w:val="28"/>
          <w:szCs w:val="28"/>
        </w:rPr>
        <w:t>gaminamos salotos,</w:t>
      </w:r>
      <w:r w:rsidR="008A5DFA" w:rsidRPr="0074787A">
        <w:rPr>
          <w:b/>
          <w:i/>
          <w:sz w:val="28"/>
          <w:szCs w:val="28"/>
        </w:rPr>
        <w:t xml:space="preserve"> dalinamasi receptais; kviečiami į svečius</w:t>
      </w:r>
      <w:r w:rsidR="00EF68CF" w:rsidRPr="0074787A">
        <w:rPr>
          <w:b/>
          <w:i/>
          <w:sz w:val="28"/>
          <w:szCs w:val="28"/>
        </w:rPr>
        <w:t xml:space="preserve"> tėveliai, močiutės, visuomenės sveikatos specialistai, dietologai, gydytojai ir kt</w:t>
      </w:r>
      <w:r w:rsidR="00C23E2B" w:rsidRPr="0074787A">
        <w:rPr>
          <w:b/>
          <w:i/>
          <w:sz w:val="28"/>
          <w:szCs w:val="28"/>
        </w:rPr>
        <w:t>.</w:t>
      </w:r>
    </w:p>
    <w:p w:rsidR="00946021" w:rsidRPr="0074787A" w:rsidRDefault="00946021" w:rsidP="0074787A">
      <w:pPr>
        <w:jc w:val="both"/>
        <w:rPr>
          <w:b/>
          <w:i/>
          <w:sz w:val="28"/>
          <w:szCs w:val="28"/>
        </w:rPr>
      </w:pPr>
    </w:p>
    <w:p w:rsidR="00E26B93" w:rsidRDefault="00946021" w:rsidP="0074787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„SVEIKUOLIŲ ARBATOS“ savaitės </w:t>
      </w:r>
      <w:r w:rsidR="008A5DFA" w:rsidRPr="0074787A">
        <w:rPr>
          <w:b/>
          <w:i/>
          <w:sz w:val="28"/>
          <w:szCs w:val="28"/>
        </w:rPr>
        <w:t>metu vyks</w:t>
      </w:r>
      <w:r w:rsidR="00EF68CF" w:rsidRPr="0074787A">
        <w:rPr>
          <w:b/>
          <w:i/>
          <w:sz w:val="28"/>
          <w:szCs w:val="28"/>
        </w:rPr>
        <w:t xml:space="preserve"> pokalbiai, diskusijos apie vaistinius augalus,</w:t>
      </w:r>
      <w:r w:rsidR="008A5DFA" w:rsidRPr="0074787A">
        <w:rPr>
          <w:b/>
          <w:i/>
          <w:sz w:val="28"/>
          <w:szCs w:val="28"/>
        </w:rPr>
        <w:t xml:space="preserve"> jų įvai</w:t>
      </w:r>
      <w:r w:rsidR="0074787A" w:rsidRPr="0074787A">
        <w:rPr>
          <w:b/>
          <w:i/>
          <w:sz w:val="28"/>
          <w:szCs w:val="28"/>
        </w:rPr>
        <w:t>rovę ir naudą,</w:t>
      </w:r>
      <w:r w:rsidR="00EF68CF" w:rsidRPr="0074787A">
        <w:rPr>
          <w:b/>
          <w:i/>
          <w:sz w:val="28"/>
          <w:szCs w:val="28"/>
        </w:rPr>
        <w:t xml:space="preserve"> ragauja</w:t>
      </w:r>
      <w:r w:rsidR="008A5DFA" w:rsidRPr="0074787A">
        <w:rPr>
          <w:b/>
          <w:i/>
          <w:sz w:val="28"/>
          <w:szCs w:val="28"/>
        </w:rPr>
        <w:t>mos arbatos, žaidžiami žaidimai;</w:t>
      </w:r>
      <w:r w:rsidR="00EF68CF" w:rsidRPr="0074787A">
        <w:rPr>
          <w:b/>
          <w:i/>
          <w:sz w:val="28"/>
          <w:szCs w:val="28"/>
        </w:rPr>
        <w:t xml:space="preserve"> kviečiami į svečius žolininkai, bitininkai, tėveliai, močiutės, visuomenės sveikatos specialistai, gydytojai ir </w:t>
      </w:r>
      <w:r w:rsidR="00E73452" w:rsidRPr="0074787A">
        <w:rPr>
          <w:b/>
          <w:i/>
          <w:sz w:val="28"/>
          <w:szCs w:val="28"/>
        </w:rPr>
        <w:t>kt</w:t>
      </w:r>
      <w:r w:rsidR="008A5DFA" w:rsidRPr="0074787A">
        <w:rPr>
          <w:b/>
          <w:i/>
          <w:sz w:val="28"/>
          <w:szCs w:val="28"/>
        </w:rPr>
        <w:t>.</w:t>
      </w:r>
    </w:p>
    <w:p w:rsidR="00946021" w:rsidRPr="0074787A" w:rsidRDefault="00946021" w:rsidP="0074787A">
      <w:pPr>
        <w:jc w:val="both"/>
        <w:rPr>
          <w:b/>
          <w:i/>
          <w:sz w:val="28"/>
          <w:szCs w:val="28"/>
        </w:rPr>
      </w:pPr>
    </w:p>
    <w:p w:rsidR="00E26B93" w:rsidRDefault="000D715E" w:rsidP="0074787A">
      <w:pPr>
        <w:jc w:val="both"/>
        <w:rPr>
          <w:b/>
          <w:i/>
          <w:sz w:val="28"/>
          <w:szCs w:val="28"/>
        </w:rPr>
      </w:pPr>
      <w:r w:rsidRPr="0074787A">
        <w:rPr>
          <w:b/>
          <w:i/>
          <w:sz w:val="28"/>
          <w:szCs w:val="28"/>
          <w:u w:val="single"/>
        </w:rPr>
        <w:t>„</w:t>
      </w:r>
      <w:r w:rsidR="00946021">
        <w:rPr>
          <w:b/>
          <w:i/>
          <w:sz w:val="28"/>
          <w:szCs w:val="28"/>
          <w:u w:val="single"/>
        </w:rPr>
        <w:t>JUDAM, KRUTAM, ATSIPALAIDUOJAM</w:t>
      </w:r>
      <w:r w:rsidR="00A62FE3" w:rsidRPr="0074787A">
        <w:rPr>
          <w:b/>
          <w:i/>
          <w:sz w:val="28"/>
          <w:szCs w:val="28"/>
          <w:u w:val="single"/>
        </w:rPr>
        <w:t xml:space="preserve">“ </w:t>
      </w:r>
      <w:r w:rsidR="00EF68CF" w:rsidRPr="0074787A">
        <w:rPr>
          <w:b/>
          <w:i/>
          <w:sz w:val="28"/>
          <w:szCs w:val="28"/>
          <w:u w:val="single"/>
        </w:rPr>
        <w:t>savaitės</w:t>
      </w:r>
      <w:r w:rsidR="00EF68CF" w:rsidRPr="0074787A">
        <w:rPr>
          <w:b/>
          <w:i/>
          <w:sz w:val="28"/>
          <w:szCs w:val="28"/>
        </w:rPr>
        <w:t xml:space="preserve"> metu</w:t>
      </w:r>
      <w:r w:rsidR="008A5DFA" w:rsidRPr="0074787A">
        <w:rPr>
          <w:b/>
          <w:i/>
          <w:sz w:val="28"/>
          <w:szCs w:val="28"/>
        </w:rPr>
        <w:t xml:space="preserve"> vyks</w:t>
      </w:r>
      <w:r w:rsidR="00C0233F" w:rsidRPr="0074787A">
        <w:rPr>
          <w:b/>
          <w:i/>
          <w:sz w:val="28"/>
          <w:szCs w:val="28"/>
        </w:rPr>
        <w:t xml:space="preserve"> pokalbiai, diskusijos apie sporto naudą, sporto pasaulio naujoves, sporto šakas</w:t>
      </w:r>
      <w:r w:rsidR="004D2F49">
        <w:rPr>
          <w:b/>
          <w:i/>
          <w:sz w:val="28"/>
          <w:szCs w:val="28"/>
        </w:rPr>
        <w:t xml:space="preserve"> (</w:t>
      </w:r>
      <w:r w:rsidR="00E73452" w:rsidRPr="0074787A">
        <w:rPr>
          <w:b/>
          <w:i/>
          <w:sz w:val="28"/>
          <w:szCs w:val="28"/>
        </w:rPr>
        <w:t>a</w:t>
      </w:r>
      <w:r w:rsidR="00A62FE3" w:rsidRPr="0074787A">
        <w:rPr>
          <w:b/>
          <w:i/>
          <w:sz w:val="28"/>
          <w:szCs w:val="28"/>
        </w:rPr>
        <w:t>ktyvios veiklos ir poilsio kaitą, atsipalaidavimo būdų įvairovę</w:t>
      </w:r>
      <w:r w:rsidR="004D2F49">
        <w:rPr>
          <w:b/>
          <w:i/>
          <w:sz w:val="28"/>
          <w:szCs w:val="28"/>
        </w:rPr>
        <w:t>)</w:t>
      </w:r>
      <w:r w:rsidR="00C0233F" w:rsidRPr="0074787A">
        <w:rPr>
          <w:b/>
          <w:i/>
          <w:sz w:val="28"/>
          <w:szCs w:val="28"/>
        </w:rPr>
        <w:t>. V</w:t>
      </w:r>
      <w:r w:rsidR="00EF68CF" w:rsidRPr="0074787A">
        <w:rPr>
          <w:b/>
          <w:i/>
          <w:sz w:val="28"/>
          <w:szCs w:val="28"/>
        </w:rPr>
        <w:t>aikai mankš</w:t>
      </w:r>
      <w:r w:rsidR="008A5DFA" w:rsidRPr="0074787A">
        <w:rPr>
          <w:b/>
          <w:i/>
          <w:sz w:val="28"/>
          <w:szCs w:val="28"/>
        </w:rPr>
        <w:t>tinsis, lenktyniaus, žais</w:t>
      </w:r>
      <w:r w:rsidR="004D2F49">
        <w:rPr>
          <w:b/>
          <w:i/>
          <w:sz w:val="28"/>
          <w:szCs w:val="28"/>
        </w:rPr>
        <w:t>judrius</w:t>
      </w:r>
      <w:r w:rsidR="00EF68CF" w:rsidRPr="0074787A">
        <w:rPr>
          <w:b/>
          <w:i/>
          <w:sz w:val="28"/>
          <w:szCs w:val="28"/>
        </w:rPr>
        <w:t>,</w:t>
      </w:r>
      <w:r w:rsidR="008A5DFA" w:rsidRPr="0074787A">
        <w:rPr>
          <w:b/>
          <w:i/>
          <w:sz w:val="28"/>
          <w:szCs w:val="28"/>
        </w:rPr>
        <w:t xml:space="preserve"> sportinius</w:t>
      </w:r>
      <w:r w:rsidR="00C0233F" w:rsidRPr="0074787A">
        <w:rPr>
          <w:b/>
          <w:i/>
          <w:sz w:val="28"/>
          <w:szCs w:val="28"/>
        </w:rPr>
        <w:t xml:space="preserve"> žaidimus,</w:t>
      </w:r>
      <w:r w:rsidR="008A5DFA" w:rsidRPr="0074787A">
        <w:rPr>
          <w:b/>
          <w:i/>
          <w:sz w:val="28"/>
          <w:szCs w:val="28"/>
        </w:rPr>
        <w:t xml:space="preserve"> šoks</w:t>
      </w:r>
      <w:r w:rsidR="00EF68CF" w:rsidRPr="0074787A">
        <w:rPr>
          <w:b/>
          <w:i/>
          <w:sz w:val="28"/>
          <w:szCs w:val="28"/>
        </w:rPr>
        <w:t xml:space="preserve"> ratelius</w:t>
      </w:r>
      <w:r w:rsidR="008A5DFA" w:rsidRPr="0074787A">
        <w:rPr>
          <w:b/>
          <w:i/>
          <w:sz w:val="28"/>
          <w:szCs w:val="28"/>
        </w:rPr>
        <w:t>, atliks</w:t>
      </w:r>
      <w:r w:rsidR="00E73452" w:rsidRPr="0074787A">
        <w:rPr>
          <w:b/>
          <w:i/>
          <w:sz w:val="28"/>
          <w:szCs w:val="28"/>
        </w:rPr>
        <w:t xml:space="preserve"> atsipalaidavimo, kvėpavimo  pratimus</w:t>
      </w:r>
      <w:r w:rsidR="008A5DFA" w:rsidRPr="0074787A">
        <w:rPr>
          <w:b/>
          <w:i/>
          <w:sz w:val="28"/>
          <w:szCs w:val="28"/>
        </w:rPr>
        <w:t>; kviečiami į svečius</w:t>
      </w:r>
      <w:r w:rsidR="00EF68CF" w:rsidRPr="0074787A">
        <w:rPr>
          <w:b/>
          <w:i/>
          <w:sz w:val="28"/>
          <w:szCs w:val="28"/>
        </w:rPr>
        <w:t xml:space="preserve"> tėveliai, močiutės, seneliai, sportinio pasaulio atstovai, visuomenės sveikatos specialistai</w:t>
      </w:r>
      <w:r w:rsidR="00150C9A" w:rsidRPr="0074787A">
        <w:rPr>
          <w:b/>
          <w:i/>
          <w:sz w:val="28"/>
          <w:szCs w:val="28"/>
        </w:rPr>
        <w:t xml:space="preserve"> ir kt.</w:t>
      </w:r>
    </w:p>
    <w:p w:rsidR="00946021" w:rsidRPr="0074787A" w:rsidRDefault="00946021" w:rsidP="0074787A">
      <w:pPr>
        <w:jc w:val="both"/>
        <w:rPr>
          <w:b/>
          <w:i/>
          <w:sz w:val="28"/>
          <w:szCs w:val="28"/>
        </w:rPr>
      </w:pPr>
    </w:p>
    <w:p w:rsidR="00C0233F" w:rsidRPr="004D2F49" w:rsidRDefault="00946021" w:rsidP="004D2F4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EDUKACINĖS</w:t>
      </w:r>
      <w:r w:rsidR="00C0233F" w:rsidRPr="0074787A">
        <w:rPr>
          <w:b/>
          <w:i/>
          <w:sz w:val="28"/>
          <w:szCs w:val="28"/>
          <w:u w:val="single"/>
        </w:rPr>
        <w:t xml:space="preserve"> savaitės</w:t>
      </w:r>
      <w:r w:rsidR="008A5DFA" w:rsidRPr="0074787A">
        <w:rPr>
          <w:b/>
          <w:i/>
          <w:sz w:val="28"/>
          <w:szCs w:val="28"/>
        </w:rPr>
        <w:t xml:space="preserve"> metu įvairiuose sveikatinimo renginiuose dalyvaus visa įstaigos bendruomenė. Sve</w:t>
      </w:r>
      <w:r w:rsidR="004D2F49">
        <w:rPr>
          <w:b/>
          <w:i/>
          <w:sz w:val="28"/>
          <w:szCs w:val="28"/>
        </w:rPr>
        <w:t>ikos gyvensenos ugdymo mėnesį „</w:t>
      </w:r>
      <w:r w:rsidR="008A5DFA" w:rsidRPr="0074787A">
        <w:rPr>
          <w:b/>
          <w:i/>
          <w:sz w:val="28"/>
          <w:szCs w:val="28"/>
        </w:rPr>
        <w:t>Eglutėje“ vainikuos vaikų ir tėvelių piešinių paroda- „ Augu sveikas“.</w:t>
      </w:r>
    </w:p>
    <w:p w:rsidR="00934B1E" w:rsidRDefault="00934B1E" w:rsidP="000D715E"/>
    <w:sectPr w:rsidR="00934B1E" w:rsidSect="00265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E3ED8"/>
    <w:multiLevelType w:val="hybridMultilevel"/>
    <w:tmpl w:val="9E2EC9EE"/>
    <w:lvl w:ilvl="0" w:tplc="655E624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88D303F"/>
    <w:multiLevelType w:val="hybridMultilevel"/>
    <w:tmpl w:val="57B8B378"/>
    <w:lvl w:ilvl="0" w:tplc="D97C27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A45A70"/>
    <w:multiLevelType w:val="hybridMultilevel"/>
    <w:tmpl w:val="826874BA"/>
    <w:lvl w:ilvl="0" w:tplc="615ED01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934B1E"/>
    <w:rsid w:val="00016DA9"/>
    <w:rsid w:val="000D715E"/>
    <w:rsid w:val="00150C9A"/>
    <w:rsid w:val="00265185"/>
    <w:rsid w:val="004D2F49"/>
    <w:rsid w:val="00530773"/>
    <w:rsid w:val="0074787A"/>
    <w:rsid w:val="008A5DFA"/>
    <w:rsid w:val="00934B1E"/>
    <w:rsid w:val="00946021"/>
    <w:rsid w:val="00A62FE3"/>
    <w:rsid w:val="00B17B6A"/>
    <w:rsid w:val="00C0233F"/>
    <w:rsid w:val="00C23E2B"/>
    <w:rsid w:val="00E26B93"/>
    <w:rsid w:val="00E73452"/>
    <w:rsid w:val="00E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773"/>
    <w:rPr>
      <w:sz w:val="24"/>
      <w:szCs w:val="24"/>
      <w:lang w:eastAsia="lt-LT"/>
    </w:rPr>
  </w:style>
  <w:style w:type="paragraph" w:styleId="Heading1">
    <w:name w:val="heading 1"/>
    <w:basedOn w:val="Heading2"/>
    <w:next w:val="Normal"/>
    <w:link w:val="Heading1Char"/>
    <w:qFormat/>
    <w:rsid w:val="00530773"/>
    <w:pPr>
      <w:outlineLvl w:val="0"/>
    </w:pPr>
    <w:rPr>
      <w:rFonts w:eastAsia="Times New Roman" w:cs="Times New Roman"/>
    </w:rPr>
  </w:style>
  <w:style w:type="paragraph" w:styleId="Heading2">
    <w:name w:val="heading 2"/>
    <w:basedOn w:val="Normal"/>
    <w:link w:val="Heading2Char"/>
    <w:qFormat/>
    <w:rsid w:val="00530773"/>
    <w:pPr>
      <w:spacing w:before="100" w:beforeAutospacing="1" w:after="100" w:afterAutospacing="1"/>
      <w:outlineLvl w:val="1"/>
    </w:pPr>
    <w:rPr>
      <w:rFonts w:ascii="Verdana" w:eastAsiaTheme="majorEastAsia" w:hAnsi="Verdana" w:cstheme="majorBidi"/>
      <w:b/>
      <w:bCs/>
    </w:rPr>
  </w:style>
  <w:style w:type="paragraph" w:styleId="Heading3">
    <w:name w:val="heading 3"/>
    <w:basedOn w:val="Heading1"/>
    <w:next w:val="Normal"/>
    <w:link w:val="Heading3Char"/>
    <w:qFormat/>
    <w:rsid w:val="0053077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773"/>
    <w:rPr>
      <w:rFonts w:ascii="Verdana" w:hAnsi="Verdana"/>
      <w:b/>
      <w:bCs/>
      <w:sz w:val="24"/>
      <w:szCs w:val="24"/>
      <w:lang w:eastAsia="lt-LT"/>
    </w:rPr>
  </w:style>
  <w:style w:type="character" w:customStyle="1" w:styleId="Heading2Char">
    <w:name w:val="Heading 2 Char"/>
    <w:basedOn w:val="DefaultParagraphFont"/>
    <w:link w:val="Heading2"/>
    <w:rsid w:val="00530773"/>
    <w:rPr>
      <w:rFonts w:ascii="Verdana" w:eastAsiaTheme="majorEastAsia" w:hAnsi="Verdana" w:cstheme="majorBidi"/>
      <w:b/>
      <w:bCs/>
      <w:sz w:val="24"/>
      <w:szCs w:val="24"/>
      <w:lang w:eastAsia="lt-LT"/>
    </w:rPr>
  </w:style>
  <w:style w:type="character" w:customStyle="1" w:styleId="Heading3Char">
    <w:name w:val="Heading 3 Char"/>
    <w:basedOn w:val="DefaultParagraphFont"/>
    <w:link w:val="Heading3"/>
    <w:rsid w:val="00530773"/>
    <w:rPr>
      <w:rFonts w:ascii="Verdana" w:hAnsi="Verdana"/>
      <w:b/>
      <w:bCs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93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30773"/>
    <w:rPr>
      <w:sz w:val="24"/>
      <w:szCs w:val="24"/>
      <w:lang w:eastAsia="lt-LT"/>
    </w:rPr>
  </w:style>
  <w:style w:type="paragraph" w:styleId="Antrat1">
    <w:name w:val="heading 1"/>
    <w:basedOn w:val="Antrat2"/>
    <w:next w:val="prastasis"/>
    <w:link w:val="Antrat1Diagrama"/>
    <w:qFormat/>
    <w:rsid w:val="00530773"/>
    <w:pPr>
      <w:outlineLvl w:val="0"/>
    </w:pPr>
    <w:rPr>
      <w:rFonts w:eastAsia="Times New Roman" w:cs="Times New Roman"/>
    </w:rPr>
  </w:style>
  <w:style w:type="paragraph" w:styleId="Antrat2">
    <w:name w:val="heading 2"/>
    <w:basedOn w:val="prastasis"/>
    <w:link w:val="Antrat2Diagrama"/>
    <w:qFormat/>
    <w:rsid w:val="00530773"/>
    <w:pPr>
      <w:spacing w:before="100" w:beforeAutospacing="1" w:after="100" w:afterAutospacing="1"/>
      <w:outlineLvl w:val="1"/>
    </w:pPr>
    <w:rPr>
      <w:rFonts w:ascii="Verdana" w:eastAsiaTheme="majorEastAsia" w:hAnsi="Verdana" w:cstheme="majorBidi"/>
      <w:b/>
      <w:bCs/>
    </w:rPr>
  </w:style>
  <w:style w:type="paragraph" w:styleId="Antrat3">
    <w:name w:val="heading 3"/>
    <w:basedOn w:val="Antrat1"/>
    <w:next w:val="prastasis"/>
    <w:link w:val="Antrat3Diagrama"/>
    <w:qFormat/>
    <w:rsid w:val="00530773"/>
    <w:pPr>
      <w:outlineLvl w:val="2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30773"/>
    <w:rPr>
      <w:rFonts w:ascii="Verdana" w:hAnsi="Verdana"/>
      <w:b/>
      <w:bCs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rsid w:val="00530773"/>
    <w:rPr>
      <w:rFonts w:ascii="Verdana" w:eastAsiaTheme="majorEastAsia" w:hAnsi="Verdana" w:cstheme="majorBidi"/>
      <w:b/>
      <w:bCs/>
      <w:sz w:val="24"/>
      <w:szCs w:val="24"/>
      <w:lang w:eastAsia="lt-LT"/>
    </w:rPr>
  </w:style>
  <w:style w:type="character" w:customStyle="1" w:styleId="Antrat3Diagrama">
    <w:name w:val="Antraštė 3 Diagrama"/>
    <w:basedOn w:val="Numatytasispastraiposriftas"/>
    <w:link w:val="Antrat3"/>
    <w:rsid w:val="00530773"/>
    <w:rPr>
      <w:rFonts w:ascii="Verdana" w:hAnsi="Verdana"/>
      <w:b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934B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EF77-6922-4166-AD81-B09D7ABE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Naujas</dc:creator>
  <cp:lastModifiedBy>EGLUTE</cp:lastModifiedBy>
  <cp:revision>5</cp:revision>
  <cp:lastPrinted>2019-01-02T10:47:00Z</cp:lastPrinted>
  <dcterms:created xsi:type="dcterms:W3CDTF">2019-01-02T10:46:00Z</dcterms:created>
  <dcterms:modified xsi:type="dcterms:W3CDTF">2019-01-15T11:59:00Z</dcterms:modified>
</cp:coreProperties>
</file>