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358"/>
        <w:gridCol w:w="2835"/>
        <w:gridCol w:w="1843"/>
      </w:tblGrid>
      <w:tr w:rsidR="00AA10A1" w:rsidTr="003F0B84">
        <w:trPr>
          <w:trHeight w:val="615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3F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3F0B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3F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2A29" w:rsidRPr="003F2A29" w:rsidRDefault="003F2A29" w:rsidP="003F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B0520E" w:rsidTr="003F0B84">
        <w:trPr>
          <w:trHeight w:val="375"/>
        </w:trPr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520E" w:rsidRDefault="00262C4D" w:rsidP="003F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0520E" w:rsidRDefault="00914F9C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Susirinkimai, posėdžiai, pasitarimai</w:t>
            </w:r>
            <w:r w:rsidR="00F94AD0" w:rsidRPr="00F94A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94AD0" w:rsidRPr="00F94AD0" w:rsidRDefault="00262C4D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F9C">
              <w:rPr>
                <w:rFonts w:ascii="Times New Roman" w:hAnsi="Times New Roman" w:cs="Times New Roman"/>
                <w:sz w:val="24"/>
                <w:szCs w:val="24"/>
              </w:rPr>
              <w:t>.1. ikimokyklinio ugdymo įstaigų direktorių pasitarimas</w:t>
            </w:r>
            <w:r w:rsidR="00B453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7E0E" w:rsidRDefault="00262C4D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AD0" w:rsidRPr="00F94AD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333CF6">
              <w:rPr>
                <w:rFonts w:ascii="Times New Roman" w:hAnsi="Times New Roman" w:cs="Times New Roman"/>
                <w:sz w:val="24"/>
                <w:szCs w:val="24"/>
              </w:rPr>
              <w:t>tėvų tarybos</w:t>
            </w:r>
            <w:r w:rsidR="003F0B84">
              <w:rPr>
                <w:rFonts w:ascii="Times New Roman" w:hAnsi="Times New Roman" w:cs="Times New Roman"/>
                <w:sz w:val="24"/>
                <w:szCs w:val="24"/>
              </w:rPr>
              <w:t xml:space="preserve"> posėdis;</w:t>
            </w:r>
          </w:p>
          <w:p w:rsidR="003F0B84" w:rsidRPr="00262C4D" w:rsidRDefault="00333CF6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metodinės</w:t>
            </w:r>
            <w:r w:rsidR="003F0B84">
              <w:rPr>
                <w:rFonts w:ascii="Times New Roman" w:hAnsi="Times New Roman" w:cs="Times New Roman"/>
                <w:sz w:val="24"/>
                <w:szCs w:val="24"/>
              </w:rPr>
              <w:t xml:space="preserve"> tarybos posėdis.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333CF6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2024-05-15</w:t>
            </w:r>
          </w:p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333CF6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 gegužės mėn.</w:t>
            </w:r>
          </w:p>
          <w:p w:rsidR="00B0520E" w:rsidRDefault="00B0520E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4" w:rsidRPr="00914F9C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9C" w:rsidRDefault="00EE01D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savivaldybė</w:t>
            </w:r>
          </w:p>
          <w:p w:rsidR="00B0520E" w:rsidRPr="00914F9C" w:rsidRDefault="00914F9C" w:rsidP="003F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F94AD0" w:rsidTr="003F0B84">
        <w:trPr>
          <w:trHeight w:val="1318"/>
        </w:trPr>
        <w:tc>
          <w:tcPr>
            <w:tcW w:w="57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Default="00262C4D" w:rsidP="003F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Default="00914F9C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Pedagoginė priežiūra</w:t>
            </w:r>
            <w:r w:rsidR="005771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62C4D" w:rsidRPr="00577162" w:rsidRDefault="00262C4D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162" w:rsidRPr="0057716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333CF6">
              <w:rPr>
                <w:rFonts w:ascii="Times New Roman" w:hAnsi="Times New Roman" w:cs="Times New Roman"/>
                <w:sz w:val="24"/>
                <w:szCs w:val="24"/>
              </w:rPr>
              <w:t>priešmokyklinio ugdymo programos įgyvendinimas. Priešmokyklinio ugdymo pasiekimai.</w:t>
            </w:r>
            <w:r w:rsidR="003F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7162" w:rsidRDefault="00EE01D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33CF6">
              <w:rPr>
                <w:rFonts w:ascii="Times New Roman" w:hAnsi="Times New Roman" w:cs="Times New Roman"/>
                <w:sz w:val="24"/>
                <w:szCs w:val="24"/>
              </w:rPr>
              <w:t xml:space="preserve"> m. gegužės </w:t>
            </w:r>
            <w:r w:rsidR="00914F9C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:rsidR="00B453EE" w:rsidRPr="00676646" w:rsidRDefault="00B453EE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4AD0" w:rsidRPr="00676646" w:rsidRDefault="00577162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2D7E0E" w:rsidTr="003F0B84">
        <w:trPr>
          <w:trHeight w:val="2130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7E0E" w:rsidRDefault="00262C4D" w:rsidP="003F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7E0E" w:rsidRDefault="002D7E0E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Kvalifikacijos tobulinimas:</w:t>
            </w:r>
          </w:p>
          <w:p w:rsidR="002D7E0E" w:rsidRDefault="00262C4D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7E0E" w:rsidRPr="002D7E0E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9E208D">
              <w:rPr>
                <w:rFonts w:ascii="Times New Roman" w:hAnsi="Times New Roman" w:cs="Times New Roman"/>
                <w:sz w:val="24"/>
                <w:szCs w:val="24"/>
              </w:rPr>
              <w:t>ilgalaikė programa „Besimokančių darželių tinklas 2024 m.;</w:t>
            </w:r>
          </w:p>
          <w:p w:rsidR="009E208D" w:rsidRDefault="00262C4D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3CF6">
              <w:rPr>
                <w:rFonts w:ascii="Times New Roman" w:hAnsi="Times New Roman" w:cs="Times New Roman"/>
                <w:sz w:val="24"/>
                <w:szCs w:val="24"/>
              </w:rPr>
              <w:t>.2. konferencija „Ikimokyklinio ir priešmokyklinio ugdymo turinio kaita ir iššūkiai</w:t>
            </w:r>
            <w:r w:rsidR="009E20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33C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3CF6" w:rsidRPr="002D7E0E" w:rsidRDefault="00333CF6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seminaras „Ikimokyklinio ugdymo programų atnaujinimas ir jų įgyvendinimas vadovaujantis ikimokyklinio ugdymo gairėmis: mokymai programų rengėjams“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08D" w:rsidRDefault="009E208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08D" w:rsidRDefault="009E208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</w:t>
            </w:r>
          </w:p>
          <w:p w:rsidR="009E208D" w:rsidRDefault="009E208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0E" w:rsidRDefault="00333CF6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2024-05-02</w:t>
            </w:r>
          </w:p>
          <w:p w:rsidR="00333CF6" w:rsidRDefault="00333CF6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F6" w:rsidRDefault="00333CF6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F6" w:rsidRPr="009E208D" w:rsidRDefault="00333CF6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 gegužės mėn.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08D" w:rsidRDefault="009E208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0E" w:rsidRDefault="009E208D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„Ugdymo meistrai“</w:t>
            </w:r>
          </w:p>
          <w:p w:rsidR="003F0B84" w:rsidRDefault="00333CF6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Klaipėdos universitetas</w:t>
            </w:r>
          </w:p>
          <w:p w:rsidR="00333CF6" w:rsidRDefault="00333CF6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F6" w:rsidRPr="009E208D" w:rsidRDefault="00333CF6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Hotel Klaipėda</w:t>
            </w:r>
          </w:p>
        </w:tc>
      </w:tr>
      <w:tr w:rsidR="003F0B84" w:rsidTr="003F0B84">
        <w:trPr>
          <w:trHeight w:val="394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4" w:rsidRDefault="003F0B84" w:rsidP="003F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4" w:rsidRDefault="003F0B84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rengimas:</w:t>
            </w:r>
          </w:p>
          <w:p w:rsidR="003F0B84" w:rsidRPr="003F0B84" w:rsidRDefault="00333CF6" w:rsidP="003F0B84">
            <w:pPr>
              <w:pStyle w:val="Sraopastraipa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paraiškų savivaldybei rengimas dėl įstaigos einamojo remonto darbų</w:t>
            </w:r>
            <w:r w:rsidR="003F0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4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4" w:rsidRDefault="00333CF6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m. gegužės</w:t>
            </w:r>
            <w:bookmarkStart w:id="0" w:name="_GoBack"/>
            <w:bookmarkEnd w:id="0"/>
            <w:r w:rsidR="003F0B84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4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B84" w:rsidRDefault="003F0B84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  <w:tr w:rsidR="00914F9C" w:rsidTr="003F0B84">
        <w:trPr>
          <w:trHeight w:val="304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3F0B84" w:rsidP="003F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Pr="00A77EC9" w:rsidRDefault="00914F9C" w:rsidP="003F0B8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Tėvų priėmimas, konsultavimas, informavimas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IV – 8.00–17.00 val.</w:t>
            </w:r>
          </w:p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– 9.00–18.00 val.</w:t>
            </w:r>
          </w:p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8.00–15.45 val.</w:t>
            </w:r>
          </w:p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Pietų pertrauka </w:t>
            </w:r>
          </w:p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12.00–12.45 val.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F9C" w:rsidRDefault="00914F9C" w:rsidP="003F0B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</w:tbl>
    <w:p w:rsidR="00676646" w:rsidRDefault="00676646" w:rsidP="00676646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LOPŠELIO-DARŽELIO „EGLUTĖ“</w:t>
      </w:r>
    </w:p>
    <w:p w:rsidR="00676646" w:rsidRPr="00AA10A1" w:rsidRDefault="00EE01DD" w:rsidP="00676646">
      <w:pPr>
        <w:pStyle w:val="Antrat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DIREKTORIAUS 2024</w:t>
      </w:r>
      <w:r w:rsidR="00333CF6">
        <w:rPr>
          <w:rFonts w:ascii="Times New Roman" w:hAnsi="Times New Roman" w:cs="Times New Roman"/>
          <w:b/>
          <w:sz w:val="24"/>
          <w:szCs w:val="24"/>
        </w:rPr>
        <w:t xml:space="preserve"> M. GEGUŽĖS</w:t>
      </w:r>
      <w:r w:rsidR="00676646">
        <w:rPr>
          <w:rFonts w:ascii="Times New Roman" w:hAnsi="Times New Roman" w:cs="Times New Roman"/>
          <w:b/>
          <w:sz w:val="24"/>
          <w:szCs w:val="24"/>
        </w:rPr>
        <w:t xml:space="preserve"> MĖN. DARBOTVARKĖ</w:t>
      </w:r>
    </w:p>
    <w:p w:rsidR="005A52E6" w:rsidRPr="005A52E6" w:rsidRDefault="005A52E6" w:rsidP="005A52E6"/>
    <w:p w:rsidR="00BA7B93" w:rsidRDefault="00BA7B93" w:rsidP="005A52E6">
      <w:pPr>
        <w:jc w:val="center"/>
      </w:pPr>
    </w:p>
    <w:p w:rsidR="008C2AB8" w:rsidRPr="00BA7B93" w:rsidRDefault="008C2AB8" w:rsidP="00BA7B93">
      <w:pPr>
        <w:ind w:firstLine="1296"/>
      </w:pPr>
    </w:p>
    <w:sectPr w:rsidR="008C2AB8" w:rsidRPr="00BA7B93" w:rsidSect="00676646"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6B" w:rsidRDefault="00CA7C6B" w:rsidP="00AA10A1">
      <w:pPr>
        <w:spacing w:after="0" w:line="240" w:lineRule="auto"/>
      </w:pPr>
      <w:r>
        <w:separator/>
      </w:r>
    </w:p>
  </w:endnote>
  <w:endnote w:type="continuationSeparator" w:id="0">
    <w:p w:rsidR="00CA7C6B" w:rsidRDefault="00CA7C6B" w:rsidP="00AA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6B" w:rsidRDefault="00CA7C6B" w:rsidP="00AA10A1">
      <w:pPr>
        <w:spacing w:after="0" w:line="240" w:lineRule="auto"/>
      </w:pPr>
      <w:r>
        <w:separator/>
      </w:r>
    </w:p>
  </w:footnote>
  <w:footnote w:type="continuationSeparator" w:id="0">
    <w:p w:rsidR="00CA7C6B" w:rsidRDefault="00CA7C6B" w:rsidP="00AA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DC6"/>
    <w:multiLevelType w:val="multilevel"/>
    <w:tmpl w:val="5156A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D7422E"/>
    <w:multiLevelType w:val="multilevel"/>
    <w:tmpl w:val="23583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29"/>
    <w:rsid w:val="00004225"/>
    <w:rsid w:val="00011689"/>
    <w:rsid w:val="00012B50"/>
    <w:rsid w:val="000734DD"/>
    <w:rsid w:val="00090698"/>
    <w:rsid w:val="00097387"/>
    <w:rsid w:val="000974E0"/>
    <w:rsid w:val="000B6FCC"/>
    <w:rsid w:val="000F12F9"/>
    <w:rsid w:val="000F58FD"/>
    <w:rsid w:val="001133C2"/>
    <w:rsid w:val="00167360"/>
    <w:rsid w:val="0017334F"/>
    <w:rsid w:val="0019747C"/>
    <w:rsid w:val="001D29DF"/>
    <w:rsid w:val="0023305E"/>
    <w:rsid w:val="002461A5"/>
    <w:rsid w:val="00262C4D"/>
    <w:rsid w:val="00282316"/>
    <w:rsid w:val="002C6957"/>
    <w:rsid w:val="002D7E0E"/>
    <w:rsid w:val="00304E02"/>
    <w:rsid w:val="00312723"/>
    <w:rsid w:val="00333CF6"/>
    <w:rsid w:val="00333E3B"/>
    <w:rsid w:val="00373E3C"/>
    <w:rsid w:val="00382F92"/>
    <w:rsid w:val="00391F49"/>
    <w:rsid w:val="003A498B"/>
    <w:rsid w:val="003F0B84"/>
    <w:rsid w:val="003F2A29"/>
    <w:rsid w:val="00443EDB"/>
    <w:rsid w:val="004719F0"/>
    <w:rsid w:val="004A5E28"/>
    <w:rsid w:val="004D228B"/>
    <w:rsid w:val="00513DEB"/>
    <w:rsid w:val="00577162"/>
    <w:rsid w:val="005A52E6"/>
    <w:rsid w:val="006554A9"/>
    <w:rsid w:val="00676646"/>
    <w:rsid w:val="006A32B8"/>
    <w:rsid w:val="006F0077"/>
    <w:rsid w:val="006F3D8C"/>
    <w:rsid w:val="0070597F"/>
    <w:rsid w:val="007323D1"/>
    <w:rsid w:val="007747A6"/>
    <w:rsid w:val="007B5575"/>
    <w:rsid w:val="007B7904"/>
    <w:rsid w:val="0083295F"/>
    <w:rsid w:val="00870AB5"/>
    <w:rsid w:val="00877785"/>
    <w:rsid w:val="008C2AB8"/>
    <w:rsid w:val="008E7821"/>
    <w:rsid w:val="00914F9C"/>
    <w:rsid w:val="009359BE"/>
    <w:rsid w:val="00975B83"/>
    <w:rsid w:val="00980A40"/>
    <w:rsid w:val="0098617E"/>
    <w:rsid w:val="009B0332"/>
    <w:rsid w:val="009C02AD"/>
    <w:rsid w:val="009C6261"/>
    <w:rsid w:val="009D78AB"/>
    <w:rsid w:val="009E208D"/>
    <w:rsid w:val="00A05CBA"/>
    <w:rsid w:val="00A076A7"/>
    <w:rsid w:val="00A425F0"/>
    <w:rsid w:val="00A54AFD"/>
    <w:rsid w:val="00A77EC9"/>
    <w:rsid w:val="00AA10A1"/>
    <w:rsid w:val="00AB327B"/>
    <w:rsid w:val="00B0520E"/>
    <w:rsid w:val="00B276A5"/>
    <w:rsid w:val="00B43531"/>
    <w:rsid w:val="00B453EE"/>
    <w:rsid w:val="00B6181A"/>
    <w:rsid w:val="00B91907"/>
    <w:rsid w:val="00BA7B93"/>
    <w:rsid w:val="00BC3159"/>
    <w:rsid w:val="00BD7AF6"/>
    <w:rsid w:val="00C0011D"/>
    <w:rsid w:val="00C5574B"/>
    <w:rsid w:val="00CA7C6B"/>
    <w:rsid w:val="00CC155F"/>
    <w:rsid w:val="00CC33B9"/>
    <w:rsid w:val="00CF2EF2"/>
    <w:rsid w:val="00D63D3A"/>
    <w:rsid w:val="00D83B5B"/>
    <w:rsid w:val="00DC2CAE"/>
    <w:rsid w:val="00DE31E4"/>
    <w:rsid w:val="00ED08BB"/>
    <w:rsid w:val="00EE01DD"/>
    <w:rsid w:val="00F24839"/>
    <w:rsid w:val="00F73990"/>
    <w:rsid w:val="00F94AD0"/>
    <w:rsid w:val="00F950AF"/>
    <w:rsid w:val="00FC519E"/>
    <w:rsid w:val="00FD4521"/>
    <w:rsid w:val="00FD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D717"/>
  <w15:docId w15:val="{EE6DE267-E38D-4E2F-8555-222EA613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2AB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10A1"/>
  </w:style>
  <w:style w:type="paragraph" w:styleId="Porat">
    <w:name w:val="footer"/>
    <w:basedOn w:val="prastasis"/>
    <w:link w:val="PoratDiagrama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10A1"/>
  </w:style>
  <w:style w:type="paragraph" w:styleId="Sraopastraipa">
    <w:name w:val="List Paragraph"/>
    <w:basedOn w:val="prastasis"/>
    <w:uiPriority w:val="34"/>
    <w:qFormat/>
    <w:rsid w:val="0087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1D4C-56AF-46F9-BFF9-A8619DBC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HP</cp:lastModifiedBy>
  <cp:revision>52</cp:revision>
  <cp:lastPrinted>2021-09-07T05:45:00Z</cp:lastPrinted>
  <dcterms:created xsi:type="dcterms:W3CDTF">2020-10-07T07:41:00Z</dcterms:created>
  <dcterms:modified xsi:type="dcterms:W3CDTF">2024-05-06T07:31:00Z</dcterms:modified>
</cp:coreProperties>
</file>